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824" w:rsidRDefault="00403C50" w:rsidP="00ED282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602" cy="965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80" w:rsidRPr="006800CC" w:rsidRDefault="00956280" w:rsidP="00ED2824">
      <w:pPr>
        <w:jc w:val="center"/>
        <w:rPr>
          <w:sz w:val="28"/>
          <w:szCs w:val="28"/>
        </w:rPr>
      </w:pPr>
      <w:r w:rsidRPr="006800CC">
        <w:rPr>
          <w:sz w:val="28"/>
          <w:szCs w:val="28"/>
        </w:rPr>
        <w:lastRenderedPageBreak/>
        <w:t> </w:t>
      </w:r>
      <w:bookmarkStart w:id="0" w:name="_GoBack"/>
      <w:bookmarkEnd w:id="0"/>
      <w:r w:rsidR="003108D3" w:rsidRPr="006800CC">
        <w:rPr>
          <w:b/>
          <w:bCs/>
          <w:sz w:val="28"/>
          <w:szCs w:val="28"/>
        </w:rPr>
        <w:t>2</w:t>
      </w:r>
      <w:r w:rsidRPr="006800CC">
        <w:rPr>
          <w:b/>
          <w:bCs/>
          <w:sz w:val="28"/>
          <w:szCs w:val="28"/>
        </w:rPr>
        <w:t>. Требования к оформлению образовательной программы</w:t>
      </w:r>
    </w:p>
    <w:p w:rsidR="00956280" w:rsidRPr="006800CC" w:rsidRDefault="003108D3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2</w:t>
      </w:r>
      <w:r w:rsidR="00C02E10" w:rsidRPr="006800CC">
        <w:rPr>
          <w:sz w:val="28"/>
          <w:szCs w:val="28"/>
        </w:rPr>
        <w:t xml:space="preserve">.1. </w:t>
      </w:r>
      <w:r w:rsidR="00956280" w:rsidRPr="006800CC">
        <w:rPr>
          <w:sz w:val="28"/>
          <w:szCs w:val="28"/>
        </w:rPr>
        <w:t xml:space="preserve">Текст должен быть набран на компьютере в текстовом редакторе </w:t>
      </w:r>
      <w:proofErr w:type="spellStart"/>
      <w:r w:rsidR="00956280" w:rsidRPr="006800CC">
        <w:rPr>
          <w:sz w:val="28"/>
          <w:szCs w:val="28"/>
        </w:rPr>
        <w:t>Microsoft</w:t>
      </w:r>
      <w:proofErr w:type="spellEnd"/>
      <w:r w:rsidR="00956280" w:rsidRPr="006800CC">
        <w:rPr>
          <w:sz w:val="28"/>
          <w:szCs w:val="28"/>
        </w:rPr>
        <w:t xml:space="preserve"> </w:t>
      </w:r>
      <w:proofErr w:type="spellStart"/>
      <w:r w:rsidR="00956280" w:rsidRPr="006800CC">
        <w:rPr>
          <w:sz w:val="28"/>
          <w:szCs w:val="28"/>
        </w:rPr>
        <w:t>Word</w:t>
      </w:r>
      <w:proofErr w:type="spellEnd"/>
      <w:r w:rsidR="00956280" w:rsidRPr="006800CC">
        <w:rPr>
          <w:sz w:val="28"/>
          <w:szCs w:val="28"/>
        </w:rPr>
        <w:t xml:space="preserve"> , шрифтом </w:t>
      </w:r>
      <w:proofErr w:type="spellStart"/>
      <w:r w:rsidR="00956280" w:rsidRPr="006800CC">
        <w:rPr>
          <w:sz w:val="28"/>
          <w:szCs w:val="28"/>
        </w:rPr>
        <w:t>Times</w:t>
      </w:r>
      <w:proofErr w:type="spellEnd"/>
      <w:r w:rsidR="00956280" w:rsidRPr="006800CC">
        <w:rPr>
          <w:sz w:val="28"/>
          <w:szCs w:val="28"/>
        </w:rPr>
        <w:t xml:space="preserve"> </w:t>
      </w:r>
      <w:proofErr w:type="spellStart"/>
      <w:r w:rsidR="00956280" w:rsidRPr="006800CC">
        <w:rPr>
          <w:sz w:val="28"/>
          <w:szCs w:val="28"/>
        </w:rPr>
        <w:t>New</w:t>
      </w:r>
      <w:proofErr w:type="spellEnd"/>
      <w:r w:rsidR="00956280" w:rsidRPr="006800CC">
        <w:rPr>
          <w:sz w:val="28"/>
          <w:szCs w:val="28"/>
        </w:rPr>
        <w:t xml:space="preserve"> </w:t>
      </w:r>
      <w:proofErr w:type="spellStart"/>
      <w:r w:rsidR="00956280" w:rsidRPr="006800CC">
        <w:rPr>
          <w:sz w:val="28"/>
          <w:szCs w:val="28"/>
        </w:rPr>
        <w:t>Roman</w:t>
      </w:r>
      <w:proofErr w:type="spellEnd"/>
      <w:r w:rsidR="00956280" w:rsidRPr="006800CC">
        <w:rPr>
          <w:sz w:val="28"/>
          <w:szCs w:val="28"/>
        </w:rPr>
        <w:t>, 14, одинарный межстрочный интервал, выравнивание по ширине, абзац 1,25 см, на бумаге формата А</w:t>
      </w:r>
      <w:proofErr w:type="gramStart"/>
      <w:r w:rsidR="00956280" w:rsidRPr="006800CC">
        <w:rPr>
          <w:sz w:val="28"/>
          <w:szCs w:val="28"/>
        </w:rPr>
        <w:t>4</w:t>
      </w:r>
      <w:proofErr w:type="gramEnd"/>
      <w:r w:rsidR="00956280" w:rsidRPr="006800CC">
        <w:rPr>
          <w:sz w:val="28"/>
          <w:szCs w:val="28"/>
        </w:rPr>
        <w:t>. Поля: слева – 25мм, справа – 10мм, снизу и сверху – 20мм.   Текст необходимо набирать единым шрифтом. Для оформления внутри текста можно использовать полужирное и курсивное начертание.</w:t>
      </w:r>
    </w:p>
    <w:p w:rsidR="00956280" w:rsidRPr="006800CC" w:rsidRDefault="003108D3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2</w:t>
      </w:r>
      <w:r w:rsidR="00C02E10" w:rsidRPr="006800CC">
        <w:rPr>
          <w:sz w:val="28"/>
          <w:szCs w:val="28"/>
        </w:rPr>
        <w:t xml:space="preserve">.2. </w:t>
      </w:r>
      <w:r w:rsidR="00956280" w:rsidRPr="006800CC">
        <w:rPr>
          <w:sz w:val="28"/>
          <w:szCs w:val="28"/>
        </w:rPr>
        <w:t>Страницы нумеруются, последовательно начиная со 2 страницы, кроме титульного листа. Номер страницы располагается в нижнем правом углу.</w:t>
      </w:r>
    </w:p>
    <w:p w:rsidR="00956280" w:rsidRPr="006800CC" w:rsidRDefault="00A91192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2.3.</w:t>
      </w:r>
      <w:r w:rsidR="00C02E10" w:rsidRPr="006800CC">
        <w:rPr>
          <w:sz w:val="28"/>
          <w:szCs w:val="28"/>
        </w:rPr>
        <w:t xml:space="preserve"> </w:t>
      </w:r>
      <w:r w:rsidR="00956280" w:rsidRPr="006800CC">
        <w:rPr>
          <w:sz w:val="28"/>
          <w:szCs w:val="28"/>
        </w:rPr>
        <w:t>Заголовки набираются полужирным шрифтом (шрифт 14 пт.), выравнивание по центру. Точка в конце заголовка не ставится. Заголовок, состоящий из двух и более строк, печатается через один межстрочный интервал. Заголовок отделяется от предыдущего текста одним интервалом.</w:t>
      </w:r>
    </w:p>
    <w:p w:rsidR="00956280" w:rsidRPr="006800CC" w:rsidRDefault="00A91192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2</w:t>
      </w:r>
      <w:r w:rsidR="00C02E10" w:rsidRPr="006800CC">
        <w:rPr>
          <w:sz w:val="28"/>
          <w:szCs w:val="28"/>
        </w:rPr>
        <w:t xml:space="preserve">.4. </w:t>
      </w:r>
      <w:r w:rsidR="00956280" w:rsidRPr="006800CC">
        <w:rPr>
          <w:sz w:val="28"/>
          <w:szCs w:val="28"/>
        </w:rPr>
        <w:t xml:space="preserve">Материал, дополняющий текст документа, допускается помещать в приложениях. В тексте документа на все приложения должны быть ссылки. Приложения располагают в порядке ссылок на них в тексте документа. </w:t>
      </w:r>
    </w:p>
    <w:p w:rsidR="00ED2824" w:rsidRDefault="00956280" w:rsidP="00ED2824">
      <w:pPr>
        <w:jc w:val="center"/>
        <w:rPr>
          <w:sz w:val="28"/>
          <w:szCs w:val="28"/>
        </w:rPr>
      </w:pPr>
      <w:r w:rsidRPr="006800CC">
        <w:rPr>
          <w:sz w:val="28"/>
          <w:szCs w:val="28"/>
        </w:rPr>
        <w:t> </w:t>
      </w:r>
    </w:p>
    <w:p w:rsidR="00956280" w:rsidRPr="006800CC" w:rsidRDefault="00A91192" w:rsidP="00ED2824">
      <w:pPr>
        <w:jc w:val="center"/>
        <w:rPr>
          <w:sz w:val="28"/>
          <w:szCs w:val="28"/>
        </w:rPr>
      </w:pPr>
      <w:r w:rsidRPr="006800CC">
        <w:rPr>
          <w:b/>
          <w:bCs/>
          <w:sz w:val="28"/>
          <w:szCs w:val="28"/>
        </w:rPr>
        <w:t>3</w:t>
      </w:r>
      <w:r w:rsidR="00956280" w:rsidRPr="006800CC">
        <w:rPr>
          <w:b/>
          <w:bCs/>
          <w:sz w:val="28"/>
          <w:szCs w:val="28"/>
        </w:rPr>
        <w:t>.</w:t>
      </w:r>
      <w:r w:rsidR="00956280" w:rsidRPr="006800CC">
        <w:rPr>
          <w:sz w:val="28"/>
          <w:szCs w:val="28"/>
        </w:rPr>
        <w:t> </w:t>
      </w:r>
      <w:r w:rsidR="00956280" w:rsidRPr="006800CC">
        <w:rPr>
          <w:b/>
          <w:bCs/>
          <w:sz w:val="28"/>
          <w:szCs w:val="28"/>
        </w:rPr>
        <w:t>Требования к содержанию структурных разделов программы</w:t>
      </w:r>
    </w:p>
    <w:p w:rsidR="00956280" w:rsidRPr="006800CC" w:rsidRDefault="00A91192" w:rsidP="00ED2824">
      <w:pPr>
        <w:rPr>
          <w:sz w:val="28"/>
          <w:szCs w:val="28"/>
        </w:rPr>
      </w:pPr>
      <w:r w:rsidRPr="00ED2824">
        <w:rPr>
          <w:bCs/>
          <w:sz w:val="28"/>
          <w:szCs w:val="28"/>
        </w:rPr>
        <w:t>3.1.</w:t>
      </w:r>
      <w:r w:rsidR="00956280" w:rsidRPr="006800CC">
        <w:rPr>
          <w:b/>
          <w:bCs/>
          <w:sz w:val="28"/>
          <w:szCs w:val="28"/>
        </w:rPr>
        <w:t xml:space="preserve"> Структура образовательной программы: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Сведения об учреждении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Принципы построения образовательного процесса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 xml:space="preserve">Цель  и задачи образовательного процесса 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Документы, регламентирующие организацию образовательного процесса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Направленности деятельности ЧУДО ЦИЯ «</w:t>
      </w:r>
      <w:proofErr w:type="spellStart"/>
      <w:r w:rsidRPr="006800CC">
        <w:rPr>
          <w:sz w:val="28"/>
          <w:szCs w:val="28"/>
        </w:rPr>
        <w:t>Лингва</w:t>
      </w:r>
      <w:proofErr w:type="spellEnd"/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Структурная модель непрерывного образования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Характеристика дополнительных общеобразовательных программ – дополнительных общеразвивающих программ, реализуемых в учреждении.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Цели и задачи по ступеням и уровням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Содержание программы по ступеням и уровням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Учебный план по ступеням и уровням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Планируемые результаты по ступеням и уровням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Кадровое обеспечение образовательного процесса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Комплекс организационно-педагогических условий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Формы аттестации и критерии оценки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Оценочные материалы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Формы подведения итогов реализации общеразвивающей пр</w:t>
      </w:r>
      <w:r w:rsidR="00E305C3" w:rsidRPr="006800CC">
        <w:rPr>
          <w:sz w:val="28"/>
          <w:szCs w:val="28"/>
        </w:rPr>
        <w:t>ограммы в образовательном проце</w:t>
      </w:r>
      <w:r w:rsidRPr="006800CC">
        <w:rPr>
          <w:sz w:val="28"/>
          <w:szCs w:val="28"/>
        </w:rPr>
        <w:t xml:space="preserve">ссе </w:t>
      </w:r>
    </w:p>
    <w:p w:rsidR="00997D89" w:rsidRPr="006800CC" w:rsidRDefault="00997D89" w:rsidP="00ED2824">
      <w:pPr>
        <w:pStyle w:val="a3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Условия реализации программы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Программно-методическое обеспечение образовательного процесса</w:t>
      </w:r>
    </w:p>
    <w:p w:rsidR="00997D89" w:rsidRPr="006800CC" w:rsidRDefault="00997D89" w:rsidP="00ED2824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 xml:space="preserve"> Список литературы</w:t>
      </w:r>
    </w:p>
    <w:p w:rsidR="00956280" w:rsidRPr="006800CC" w:rsidRDefault="00A91192" w:rsidP="00ED2824">
      <w:pPr>
        <w:pStyle w:val="a3"/>
        <w:spacing w:before="0" w:beforeAutospacing="0" w:after="0" w:afterAutospacing="0"/>
        <w:ind w:left="567" w:hanging="425"/>
        <w:jc w:val="both"/>
        <w:rPr>
          <w:sz w:val="28"/>
          <w:szCs w:val="28"/>
        </w:rPr>
      </w:pPr>
      <w:r w:rsidRPr="00ED2824">
        <w:rPr>
          <w:bCs/>
          <w:sz w:val="28"/>
          <w:szCs w:val="28"/>
        </w:rPr>
        <w:t>3</w:t>
      </w:r>
      <w:r w:rsidR="00956280" w:rsidRPr="00ED2824">
        <w:rPr>
          <w:bCs/>
          <w:sz w:val="28"/>
          <w:szCs w:val="28"/>
        </w:rPr>
        <w:t>.2.</w:t>
      </w:r>
      <w:r w:rsidR="00956280" w:rsidRPr="006800CC">
        <w:rPr>
          <w:b/>
          <w:bCs/>
          <w:sz w:val="28"/>
          <w:szCs w:val="28"/>
        </w:rPr>
        <w:t xml:space="preserve">  Титульный лист: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наименование образовательного учреждения;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где, когда и кем утверждена дополнительная образовательная программа;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lastRenderedPageBreak/>
        <w:t>– название дополнительной образовательной программы;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возраст детей, на которых рассчитана дополнительная образовательная программа;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срок реализации дополнительной образовательной программы;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название города, населенного пункта;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год разработки дополнительной образовательной программы.</w:t>
      </w:r>
    </w:p>
    <w:p w:rsidR="00956280" w:rsidRPr="006800CC" w:rsidRDefault="00956280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 xml:space="preserve">- указывается дата и номер протокола заседания педагогического совета, на котором она была принята. Заверяется подписью </w:t>
      </w:r>
      <w:r w:rsidR="00997D89" w:rsidRPr="006800CC">
        <w:rPr>
          <w:sz w:val="28"/>
          <w:szCs w:val="28"/>
        </w:rPr>
        <w:t xml:space="preserve">директора Центра. </w:t>
      </w:r>
      <w:r w:rsidRPr="006800CC">
        <w:rPr>
          <w:sz w:val="28"/>
          <w:szCs w:val="28"/>
        </w:rPr>
        <w:t xml:space="preserve"> </w:t>
      </w:r>
    </w:p>
    <w:p w:rsidR="003A33D8" w:rsidRPr="006800CC" w:rsidRDefault="00A91192" w:rsidP="00ED2824">
      <w:pPr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C65BE3" w:rsidRPr="00ED2824">
        <w:rPr>
          <w:sz w:val="28"/>
          <w:szCs w:val="28"/>
        </w:rPr>
        <w:t>.3.</w:t>
      </w:r>
      <w:r w:rsidR="00C65BE3" w:rsidRPr="006800CC">
        <w:rPr>
          <w:b/>
          <w:sz w:val="28"/>
          <w:szCs w:val="28"/>
        </w:rPr>
        <w:t xml:space="preserve"> Сведения об учреждении</w:t>
      </w:r>
    </w:p>
    <w:p w:rsidR="00AC64AE" w:rsidRPr="006800CC" w:rsidRDefault="00D733B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В сведениях об учреждении указываются документы, разрешающие ведение образовательной деятельности, адреса, по которым ведется образовательная деятельность. Данные об учредителе и директоре.</w:t>
      </w:r>
    </w:p>
    <w:p w:rsidR="003108D3" w:rsidRPr="006800CC" w:rsidRDefault="00A91192" w:rsidP="00ED2824">
      <w:pPr>
        <w:rPr>
          <w:sz w:val="28"/>
          <w:szCs w:val="28"/>
          <w:shd w:val="clear" w:color="auto" w:fill="FFFFFF"/>
        </w:rPr>
      </w:pPr>
      <w:r w:rsidRPr="00ED2824">
        <w:rPr>
          <w:sz w:val="28"/>
          <w:szCs w:val="28"/>
        </w:rPr>
        <w:t>3</w:t>
      </w:r>
      <w:r w:rsidR="00C65BE3" w:rsidRPr="00ED2824">
        <w:rPr>
          <w:sz w:val="28"/>
          <w:szCs w:val="28"/>
        </w:rPr>
        <w:t>.4.</w:t>
      </w:r>
      <w:r w:rsidR="00C65BE3" w:rsidRPr="006800CC">
        <w:rPr>
          <w:b/>
          <w:sz w:val="28"/>
          <w:szCs w:val="28"/>
        </w:rPr>
        <w:t xml:space="preserve"> Принципы построения образовательного процесса</w:t>
      </w:r>
      <w:r w:rsidR="009A5363" w:rsidRPr="006800CC">
        <w:rPr>
          <w:sz w:val="28"/>
          <w:szCs w:val="28"/>
          <w:shd w:val="clear" w:color="auto" w:fill="FFFFFF"/>
        </w:rPr>
        <w:t xml:space="preserve"> </w:t>
      </w:r>
    </w:p>
    <w:p w:rsidR="00902FEC" w:rsidRPr="006800CC" w:rsidRDefault="003108D3" w:rsidP="00ED2824">
      <w:pPr>
        <w:textAlignment w:val="baseline"/>
        <w:outlineLvl w:val="2"/>
        <w:rPr>
          <w:b/>
          <w:bCs/>
          <w:sz w:val="28"/>
          <w:szCs w:val="28"/>
        </w:rPr>
      </w:pPr>
      <w:r w:rsidRPr="006800CC">
        <w:rPr>
          <w:sz w:val="28"/>
          <w:szCs w:val="28"/>
          <w:shd w:val="clear" w:color="auto" w:fill="FFFFFF"/>
        </w:rPr>
        <w:t xml:space="preserve">Принципы построения образовательного процесса должны строиться на </w:t>
      </w:r>
      <w:r w:rsidR="009A5363" w:rsidRPr="006800CC">
        <w:rPr>
          <w:sz w:val="28"/>
          <w:szCs w:val="28"/>
          <w:shd w:val="clear" w:color="auto" w:fill="FFFFFF"/>
        </w:rPr>
        <w:t xml:space="preserve"> учет</w:t>
      </w:r>
      <w:r w:rsidRPr="006800CC">
        <w:rPr>
          <w:sz w:val="28"/>
          <w:szCs w:val="28"/>
          <w:shd w:val="clear" w:color="auto" w:fill="FFFFFF"/>
        </w:rPr>
        <w:t>е</w:t>
      </w:r>
      <w:r w:rsidR="009A5363" w:rsidRPr="006800CC">
        <w:rPr>
          <w:sz w:val="28"/>
          <w:szCs w:val="28"/>
          <w:shd w:val="clear" w:color="auto" w:fill="FFFFFF"/>
        </w:rPr>
        <w:t xml:space="preserve"> возрастных и индивидуальных особенностей детей</w:t>
      </w:r>
      <w:r w:rsidRPr="006800CC">
        <w:rPr>
          <w:sz w:val="28"/>
          <w:szCs w:val="28"/>
          <w:shd w:val="clear" w:color="auto" w:fill="FFFFFF"/>
        </w:rPr>
        <w:t xml:space="preserve">, </w:t>
      </w:r>
      <w:r w:rsidR="009A5363" w:rsidRPr="006800CC">
        <w:rPr>
          <w:sz w:val="28"/>
          <w:szCs w:val="28"/>
          <w:shd w:val="clear" w:color="auto" w:fill="FFFFFF"/>
        </w:rPr>
        <w:t xml:space="preserve"> </w:t>
      </w:r>
      <w:r w:rsidRPr="006800CC">
        <w:rPr>
          <w:sz w:val="28"/>
          <w:szCs w:val="28"/>
          <w:shd w:val="clear" w:color="auto" w:fill="FFFFFF"/>
        </w:rPr>
        <w:t>на</w:t>
      </w:r>
      <w:r w:rsidR="009A5363" w:rsidRPr="006800CC">
        <w:rPr>
          <w:sz w:val="28"/>
          <w:szCs w:val="28"/>
          <w:shd w:val="clear" w:color="auto" w:fill="FFFFFF"/>
        </w:rPr>
        <w:t xml:space="preserve"> соответстви</w:t>
      </w:r>
      <w:r w:rsidRPr="006800CC">
        <w:rPr>
          <w:sz w:val="28"/>
          <w:szCs w:val="28"/>
          <w:shd w:val="clear" w:color="auto" w:fill="FFFFFF"/>
        </w:rPr>
        <w:t>и</w:t>
      </w:r>
      <w:r w:rsidR="009A5363" w:rsidRPr="006800CC">
        <w:rPr>
          <w:sz w:val="28"/>
          <w:szCs w:val="28"/>
          <w:shd w:val="clear" w:color="auto" w:fill="FFFFFF"/>
        </w:rPr>
        <w:t xml:space="preserve"> учебного материала</w:t>
      </w:r>
      <w:r w:rsidRPr="006800CC">
        <w:rPr>
          <w:sz w:val="28"/>
          <w:szCs w:val="28"/>
          <w:shd w:val="clear" w:color="auto" w:fill="FFFFFF"/>
        </w:rPr>
        <w:t xml:space="preserve"> не только </w:t>
      </w:r>
      <w:r w:rsidR="009A5363" w:rsidRPr="006800CC">
        <w:rPr>
          <w:sz w:val="28"/>
          <w:szCs w:val="28"/>
          <w:shd w:val="clear" w:color="auto" w:fill="FFFFFF"/>
        </w:rPr>
        <w:t xml:space="preserve"> возрастным нормам, но возможност</w:t>
      </w:r>
      <w:r w:rsidRPr="006800CC">
        <w:rPr>
          <w:sz w:val="28"/>
          <w:szCs w:val="28"/>
          <w:shd w:val="clear" w:color="auto" w:fill="FFFFFF"/>
        </w:rPr>
        <w:t>и</w:t>
      </w:r>
      <w:r w:rsidR="009A5363" w:rsidRPr="006800CC">
        <w:rPr>
          <w:sz w:val="28"/>
          <w:szCs w:val="28"/>
          <w:shd w:val="clear" w:color="auto" w:fill="FFFFFF"/>
        </w:rPr>
        <w:t xml:space="preserve"> значительного опережения отдельными учащимися своих сверстников в освоении содержания образования</w:t>
      </w:r>
      <w:r w:rsidR="00CA4708" w:rsidRPr="006800CC">
        <w:rPr>
          <w:sz w:val="28"/>
          <w:szCs w:val="28"/>
          <w:shd w:val="clear" w:color="auto" w:fill="FFFFFF"/>
        </w:rPr>
        <w:t>.</w:t>
      </w:r>
      <w:r w:rsidR="00902FEC" w:rsidRPr="006800CC">
        <w:rPr>
          <w:b/>
          <w:bCs/>
          <w:sz w:val="28"/>
          <w:szCs w:val="28"/>
        </w:rPr>
        <w:t xml:space="preserve"> </w:t>
      </w:r>
    </w:p>
    <w:p w:rsidR="00902FEC" w:rsidRPr="006800CC" w:rsidRDefault="00902FEC" w:rsidP="00ED2824">
      <w:pPr>
        <w:textAlignment w:val="baseline"/>
        <w:outlineLvl w:val="2"/>
        <w:rPr>
          <w:b/>
          <w:bCs/>
          <w:sz w:val="28"/>
          <w:szCs w:val="28"/>
        </w:rPr>
      </w:pPr>
    </w:p>
    <w:p w:rsidR="00ED2824" w:rsidRPr="006800CC" w:rsidRDefault="00711395" w:rsidP="00ED2824">
      <w:pPr>
        <w:textAlignment w:val="baseline"/>
        <w:outlineLvl w:val="2"/>
        <w:rPr>
          <w:b/>
          <w:bCs/>
          <w:sz w:val="28"/>
          <w:szCs w:val="28"/>
        </w:rPr>
      </w:pPr>
      <w:r w:rsidRPr="006800CC">
        <w:rPr>
          <w:b/>
          <w:bCs/>
          <w:sz w:val="28"/>
          <w:szCs w:val="28"/>
        </w:rPr>
        <w:t>Принципы, определяющие цели образовательной деятельности:</w:t>
      </w:r>
    </w:p>
    <w:p w:rsidR="00902FEC" w:rsidRPr="006800CC" w:rsidRDefault="00902FEC" w:rsidP="00ED2824">
      <w:pPr>
        <w:pStyle w:val="a6"/>
        <w:numPr>
          <w:ilvl w:val="0"/>
          <w:numId w:val="12"/>
        </w:numPr>
        <w:ind w:left="714" w:hanging="357"/>
        <w:textAlignment w:val="baseline"/>
        <w:rPr>
          <w:sz w:val="28"/>
          <w:szCs w:val="28"/>
        </w:rPr>
      </w:pPr>
      <w:r w:rsidRPr="006800CC">
        <w:rPr>
          <w:sz w:val="28"/>
          <w:szCs w:val="28"/>
        </w:rPr>
        <w:t xml:space="preserve">Приоритет целостного развития </w:t>
      </w:r>
      <w:r w:rsidR="00D733B0" w:rsidRPr="006800CC">
        <w:rPr>
          <w:sz w:val="28"/>
          <w:szCs w:val="28"/>
        </w:rPr>
        <w:t>обучающегося</w:t>
      </w:r>
      <w:r w:rsidRPr="006800CC">
        <w:rPr>
          <w:sz w:val="28"/>
          <w:szCs w:val="28"/>
        </w:rPr>
        <w:t>.</w:t>
      </w:r>
    </w:p>
    <w:p w:rsidR="00711395" w:rsidRPr="006800CC" w:rsidRDefault="00711395" w:rsidP="00ED2824">
      <w:pPr>
        <w:pStyle w:val="a6"/>
        <w:numPr>
          <w:ilvl w:val="0"/>
          <w:numId w:val="12"/>
        </w:numPr>
        <w:ind w:left="714" w:hanging="357"/>
        <w:textAlignment w:val="baseline"/>
        <w:rPr>
          <w:sz w:val="28"/>
          <w:szCs w:val="28"/>
        </w:rPr>
      </w:pPr>
      <w:r w:rsidRPr="006800CC">
        <w:rPr>
          <w:sz w:val="28"/>
          <w:szCs w:val="28"/>
        </w:rPr>
        <w:t xml:space="preserve">Авторская позиция </w:t>
      </w:r>
      <w:proofErr w:type="gramStart"/>
      <w:r w:rsidRPr="006800CC">
        <w:rPr>
          <w:sz w:val="28"/>
          <w:szCs w:val="28"/>
        </w:rPr>
        <w:t>обучающегося</w:t>
      </w:r>
      <w:proofErr w:type="gramEnd"/>
    </w:p>
    <w:p w:rsidR="00711395" w:rsidRPr="006800CC" w:rsidRDefault="00902FEC" w:rsidP="00ED2824">
      <w:pPr>
        <w:pStyle w:val="a6"/>
        <w:numPr>
          <w:ilvl w:val="0"/>
          <w:numId w:val="12"/>
        </w:numPr>
        <w:ind w:left="714" w:hanging="357"/>
        <w:textAlignment w:val="baseline"/>
        <w:rPr>
          <w:sz w:val="28"/>
          <w:szCs w:val="28"/>
        </w:rPr>
      </w:pPr>
      <w:r w:rsidRPr="006800CC">
        <w:rPr>
          <w:sz w:val="28"/>
          <w:szCs w:val="28"/>
        </w:rPr>
        <w:t>Нравственные ценности как основа развития.</w:t>
      </w:r>
    </w:p>
    <w:p w:rsidR="00711395" w:rsidRPr="00ED2824" w:rsidRDefault="00902FEC" w:rsidP="00ED2824">
      <w:pPr>
        <w:pStyle w:val="a6"/>
        <w:numPr>
          <w:ilvl w:val="0"/>
          <w:numId w:val="12"/>
        </w:numPr>
        <w:ind w:left="714" w:hanging="357"/>
        <w:textAlignment w:val="baseline"/>
        <w:outlineLvl w:val="2"/>
        <w:rPr>
          <w:bCs/>
          <w:sz w:val="28"/>
          <w:szCs w:val="28"/>
        </w:rPr>
      </w:pPr>
      <w:r w:rsidRPr="006800CC">
        <w:rPr>
          <w:sz w:val="28"/>
          <w:szCs w:val="28"/>
        </w:rPr>
        <w:t>Социальный лифт.</w:t>
      </w:r>
      <w:r w:rsidR="00711395" w:rsidRPr="006800CC">
        <w:rPr>
          <w:bCs/>
          <w:sz w:val="28"/>
          <w:szCs w:val="28"/>
        </w:rPr>
        <w:t xml:space="preserve"> </w:t>
      </w:r>
    </w:p>
    <w:p w:rsidR="00902FEC" w:rsidRPr="006800CC" w:rsidRDefault="00711395" w:rsidP="00ED2824">
      <w:pPr>
        <w:textAlignment w:val="baseline"/>
        <w:outlineLvl w:val="2"/>
        <w:rPr>
          <w:b/>
          <w:bCs/>
          <w:sz w:val="28"/>
          <w:szCs w:val="28"/>
        </w:rPr>
      </w:pPr>
      <w:r w:rsidRPr="006800CC">
        <w:rPr>
          <w:b/>
          <w:bCs/>
          <w:sz w:val="28"/>
          <w:szCs w:val="28"/>
        </w:rPr>
        <w:t>Принципы, задающие требования к организации образовательного процесса:</w:t>
      </w:r>
    </w:p>
    <w:p w:rsidR="00902FEC" w:rsidRPr="006800CC" w:rsidRDefault="00902FEC" w:rsidP="00ED2824">
      <w:pPr>
        <w:pStyle w:val="a6"/>
        <w:numPr>
          <w:ilvl w:val="0"/>
          <w:numId w:val="12"/>
        </w:numPr>
        <w:ind w:left="714" w:hanging="357"/>
        <w:textAlignment w:val="baseline"/>
        <w:rPr>
          <w:sz w:val="28"/>
          <w:szCs w:val="28"/>
        </w:rPr>
      </w:pPr>
      <w:r w:rsidRPr="006800CC">
        <w:rPr>
          <w:sz w:val="28"/>
          <w:szCs w:val="28"/>
        </w:rPr>
        <w:t>Событийность образовательного процесса.</w:t>
      </w:r>
    </w:p>
    <w:p w:rsidR="00902FEC" w:rsidRPr="006800CC" w:rsidRDefault="00902FEC" w:rsidP="00ED2824">
      <w:pPr>
        <w:pStyle w:val="a6"/>
        <w:numPr>
          <w:ilvl w:val="0"/>
          <w:numId w:val="12"/>
        </w:numPr>
        <w:ind w:left="714" w:hanging="357"/>
        <w:textAlignment w:val="baseline"/>
        <w:rPr>
          <w:sz w:val="28"/>
          <w:szCs w:val="28"/>
        </w:rPr>
      </w:pPr>
      <w:r w:rsidRPr="006800CC">
        <w:rPr>
          <w:sz w:val="28"/>
          <w:szCs w:val="28"/>
        </w:rPr>
        <w:t>Продуктивная насыщенность образовательной среды.</w:t>
      </w:r>
    </w:p>
    <w:p w:rsidR="00902FEC" w:rsidRPr="006800CC" w:rsidRDefault="00902FEC" w:rsidP="00ED2824">
      <w:pPr>
        <w:pStyle w:val="a6"/>
        <w:numPr>
          <w:ilvl w:val="0"/>
          <w:numId w:val="12"/>
        </w:numPr>
        <w:ind w:left="714" w:hanging="357"/>
        <w:textAlignment w:val="baseline"/>
        <w:rPr>
          <w:sz w:val="28"/>
          <w:szCs w:val="28"/>
        </w:rPr>
      </w:pPr>
      <w:r w:rsidRPr="006800CC">
        <w:rPr>
          <w:sz w:val="28"/>
          <w:szCs w:val="28"/>
        </w:rPr>
        <w:t>Соотнесенность ступеней образования и индивидуальных задач развития.</w:t>
      </w:r>
    </w:p>
    <w:p w:rsidR="00902FEC" w:rsidRPr="006800CC" w:rsidRDefault="00902FEC" w:rsidP="00ED2824">
      <w:pPr>
        <w:pStyle w:val="a6"/>
        <w:numPr>
          <w:ilvl w:val="0"/>
          <w:numId w:val="12"/>
        </w:numPr>
        <w:ind w:left="714" w:hanging="357"/>
        <w:textAlignment w:val="baseline"/>
        <w:rPr>
          <w:sz w:val="28"/>
          <w:szCs w:val="28"/>
        </w:rPr>
      </w:pPr>
      <w:r w:rsidRPr="006800CC">
        <w:rPr>
          <w:sz w:val="28"/>
          <w:szCs w:val="28"/>
        </w:rPr>
        <w:t>Баланс образовательных технологий и педагогической уникальности в ситуации взаимодействия взрослого и ребенка.</w:t>
      </w:r>
    </w:p>
    <w:p w:rsidR="00413DBB" w:rsidRPr="006800CC" w:rsidRDefault="00A9119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.5.</w:t>
      </w:r>
      <w:r w:rsidR="00413DBB" w:rsidRPr="006800CC">
        <w:rPr>
          <w:b/>
          <w:sz w:val="28"/>
          <w:szCs w:val="28"/>
        </w:rPr>
        <w:t xml:space="preserve"> Цель  и задачи образовательного процесса </w:t>
      </w:r>
    </w:p>
    <w:p w:rsidR="00902FEC" w:rsidRPr="006800CC" w:rsidRDefault="00902FEC" w:rsidP="00ED2824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D2824">
        <w:rPr>
          <w:b/>
          <w:sz w:val="28"/>
          <w:szCs w:val="28"/>
          <w:shd w:val="clear" w:color="auto" w:fill="FFFFFF"/>
        </w:rPr>
        <w:t>Ц</w:t>
      </w:r>
      <w:r w:rsidR="009A5363" w:rsidRPr="00ED2824">
        <w:rPr>
          <w:b/>
          <w:sz w:val="28"/>
          <w:szCs w:val="28"/>
          <w:shd w:val="clear" w:color="auto" w:fill="FFFFFF"/>
        </w:rPr>
        <w:t>ель</w:t>
      </w:r>
      <w:r w:rsidR="009A5363" w:rsidRPr="006800CC">
        <w:rPr>
          <w:sz w:val="28"/>
          <w:szCs w:val="28"/>
          <w:shd w:val="clear" w:color="auto" w:fill="FFFFFF"/>
        </w:rPr>
        <w:t> — это стратегия, фиксирующая желаемый конечный результат; должна быть ясна, конкретна, перспективна, реальна, значима</w:t>
      </w:r>
      <w:r w:rsidRPr="006800CC">
        <w:rPr>
          <w:sz w:val="28"/>
          <w:szCs w:val="28"/>
          <w:shd w:val="clear" w:color="auto" w:fill="FFFFFF"/>
        </w:rPr>
        <w:t xml:space="preserve"> для ЦИЯ «</w:t>
      </w:r>
      <w:proofErr w:type="spellStart"/>
      <w:r w:rsidRPr="006800CC">
        <w:rPr>
          <w:sz w:val="28"/>
          <w:szCs w:val="28"/>
          <w:shd w:val="clear" w:color="auto" w:fill="FFFFFF"/>
        </w:rPr>
        <w:t>Лингва</w:t>
      </w:r>
      <w:proofErr w:type="spellEnd"/>
      <w:r w:rsidRPr="006800CC">
        <w:rPr>
          <w:sz w:val="28"/>
          <w:szCs w:val="28"/>
          <w:shd w:val="clear" w:color="auto" w:fill="FFFFFF"/>
        </w:rPr>
        <w:t>» как образовательной организации, так и для каждого педагога и обучающегося.</w:t>
      </w:r>
    </w:p>
    <w:p w:rsidR="002B56CE" w:rsidRPr="006800CC" w:rsidRDefault="00902FEC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b/>
          <w:sz w:val="28"/>
          <w:szCs w:val="28"/>
          <w:shd w:val="clear" w:color="auto" w:fill="FFFFFF"/>
        </w:rPr>
        <w:t>З</w:t>
      </w:r>
      <w:r w:rsidR="009A5363" w:rsidRPr="00ED2824">
        <w:rPr>
          <w:b/>
          <w:sz w:val="28"/>
          <w:szCs w:val="28"/>
          <w:shd w:val="clear" w:color="auto" w:fill="FFFFFF"/>
        </w:rPr>
        <w:t>адачи </w:t>
      </w:r>
      <w:r w:rsidR="009A5363" w:rsidRPr="006800CC">
        <w:rPr>
          <w:sz w:val="28"/>
          <w:szCs w:val="28"/>
          <w:shd w:val="clear" w:color="auto" w:fill="FFFFFF"/>
        </w:rPr>
        <w:t>— это те конкретные результаты реализации</w:t>
      </w:r>
      <w:r w:rsidRPr="006800CC">
        <w:rPr>
          <w:sz w:val="28"/>
          <w:szCs w:val="28"/>
          <w:shd w:val="clear" w:color="auto" w:fill="FFFFFF"/>
        </w:rPr>
        <w:t xml:space="preserve"> образовательной</w:t>
      </w:r>
      <w:r w:rsidR="009A5363" w:rsidRPr="006800CC">
        <w:rPr>
          <w:sz w:val="28"/>
          <w:szCs w:val="28"/>
          <w:shd w:val="clear" w:color="auto" w:fill="FFFFFF"/>
        </w:rPr>
        <w:t xml:space="preserve"> программы, суммарным выражением которых и является поставленная цель</w:t>
      </w:r>
      <w:r w:rsidRPr="006800CC">
        <w:rPr>
          <w:sz w:val="28"/>
          <w:szCs w:val="28"/>
          <w:shd w:val="clear" w:color="auto" w:fill="FFFFFF"/>
        </w:rPr>
        <w:t xml:space="preserve"> образовательного процесса </w:t>
      </w:r>
    </w:p>
    <w:p w:rsidR="009A5363" w:rsidRPr="006800CC" w:rsidRDefault="00A9119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.6.</w:t>
      </w:r>
      <w:r w:rsidR="00413DBB" w:rsidRPr="006800CC">
        <w:rPr>
          <w:b/>
          <w:sz w:val="28"/>
          <w:szCs w:val="28"/>
        </w:rPr>
        <w:t xml:space="preserve"> Документы, регламентирующие организацию образовательного процесса</w:t>
      </w:r>
      <w:r w:rsidR="00902FEC" w:rsidRPr="006800CC">
        <w:rPr>
          <w:b/>
          <w:sz w:val="28"/>
          <w:szCs w:val="28"/>
        </w:rPr>
        <w:t xml:space="preserve"> </w:t>
      </w:r>
    </w:p>
    <w:p w:rsidR="00991EAC" w:rsidRPr="006800CC" w:rsidRDefault="00991EAC" w:rsidP="00ED28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Актуальные документы, регламентирующие образовательную деятельность на момент составления программы.</w:t>
      </w:r>
    </w:p>
    <w:p w:rsidR="00413DBB" w:rsidRPr="006800CC" w:rsidRDefault="00A9119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.7.</w:t>
      </w:r>
      <w:r w:rsidR="00413DBB" w:rsidRPr="006800CC">
        <w:rPr>
          <w:b/>
          <w:sz w:val="28"/>
          <w:szCs w:val="28"/>
        </w:rPr>
        <w:t xml:space="preserve"> Направленность деятельности ЧУДО ЦИЯ «</w:t>
      </w:r>
      <w:proofErr w:type="spellStart"/>
      <w:r w:rsidR="00413DBB" w:rsidRPr="006800CC">
        <w:rPr>
          <w:b/>
          <w:sz w:val="28"/>
          <w:szCs w:val="28"/>
        </w:rPr>
        <w:t>Лингва</w:t>
      </w:r>
      <w:proofErr w:type="spellEnd"/>
    </w:p>
    <w:p w:rsidR="009A5363" w:rsidRPr="006800CC" w:rsidRDefault="00902FEC" w:rsidP="00ED28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lastRenderedPageBreak/>
        <w:t>В ЦИЯ «</w:t>
      </w:r>
      <w:proofErr w:type="spellStart"/>
      <w:r w:rsidRPr="006800CC">
        <w:rPr>
          <w:sz w:val="28"/>
          <w:szCs w:val="28"/>
        </w:rPr>
        <w:t>Лингва</w:t>
      </w:r>
      <w:proofErr w:type="spellEnd"/>
      <w:r w:rsidRPr="006800CC">
        <w:rPr>
          <w:sz w:val="28"/>
          <w:szCs w:val="28"/>
        </w:rPr>
        <w:t>» согласно Уставу реализуются программы только социально-педагогической</w:t>
      </w:r>
      <w:r w:rsidR="00991EAC" w:rsidRPr="006800CC">
        <w:rPr>
          <w:sz w:val="28"/>
          <w:szCs w:val="28"/>
        </w:rPr>
        <w:t xml:space="preserve"> направленности.</w:t>
      </w:r>
    </w:p>
    <w:p w:rsidR="00413DBB" w:rsidRPr="006800CC" w:rsidRDefault="00A9119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.8.</w:t>
      </w:r>
      <w:r w:rsidR="00413DBB" w:rsidRPr="006800CC">
        <w:rPr>
          <w:b/>
          <w:sz w:val="28"/>
          <w:szCs w:val="28"/>
        </w:rPr>
        <w:t xml:space="preserve"> Структурная модель непрерывного образования</w:t>
      </w:r>
    </w:p>
    <w:p w:rsidR="00991EAC" w:rsidRPr="006800CC" w:rsidRDefault="00991EAC" w:rsidP="00ED28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Образовательная программа ЦИЯ «</w:t>
      </w:r>
      <w:proofErr w:type="spellStart"/>
      <w:r w:rsidRPr="006800CC">
        <w:rPr>
          <w:sz w:val="28"/>
          <w:szCs w:val="28"/>
        </w:rPr>
        <w:t>Лингва</w:t>
      </w:r>
      <w:proofErr w:type="spellEnd"/>
      <w:r w:rsidRPr="006800CC">
        <w:rPr>
          <w:sz w:val="28"/>
          <w:szCs w:val="28"/>
        </w:rPr>
        <w:t>» регламентирует образовательный процесс на принципах преемственности и непрерывности образования, которые определяют структурную модель  образовательного процесса</w:t>
      </w:r>
    </w:p>
    <w:p w:rsidR="00413DBB" w:rsidRPr="006800CC" w:rsidRDefault="00A9119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</w:t>
      </w:r>
      <w:r w:rsidRPr="00ED2824">
        <w:rPr>
          <w:sz w:val="28"/>
          <w:szCs w:val="28"/>
        </w:rPr>
        <w:t>9</w:t>
      </w:r>
      <w:r w:rsidR="00413DBB" w:rsidRPr="00ED2824">
        <w:rPr>
          <w:sz w:val="28"/>
          <w:szCs w:val="28"/>
        </w:rPr>
        <w:t>.</w:t>
      </w:r>
      <w:r w:rsidR="00413DBB" w:rsidRPr="006800CC">
        <w:rPr>
          <w:b/>
          <w:sz w:val="28"/>
          <w:szCs w:val="28"/>
        </w:rPr>
        <w:t xml:space="preserve"> Характеристика дополнительных общеразвивающих программ, реализуемых в учреждении.</w:t>
      </w:r>
    </w:p>
    <w:p w:rsidR="00413DBB" w:rsidRPr="00ED2824" w:rsidRDefault="00A91192" w:rsidP="00ED2824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</w:t>
      </w:r>
      <w:r w:rsidRPr="00ED2824">
        <w:rPr>
          <w:sz w:val="28"/>
          <w:szCs w:val="28"/>
        </w:rPr>
        <w:t>9</w:t>
      </w:r>
      <w:r w:rsidR="00413DBB" w:rsidRPr="00ED2824">
        <w:rPr>
          <w:sz w:val="28"/>
          <w:szCs w:val="28"/>
        </w:rPr>
        <w:t>.1.</w:t>
      </w:r>
      <w:r w:rsidR="00413DBB" w:rsidRPr="00ED2824">
        <w:rPr>
          <w:b/>
          <w:sz w:val="28"/>
          <w:szCs w:val="28"/>
        </w:rPr>
        <w:t xml:space="preserve"> Цели и задачи по ступеням и уровням</w:t>
      </w:r>
    </w:p>
    <w:p w:rsidR="00991EAC" w:rsidRPr="006800CC" w:rsidRDefault="00991EAC" w:rsidP="00ED28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 xml:space="preserve">Цели и задачи по ступеням и уровням формулируются </w:t>
      </w:r>
      <w:r w:rsidR="00D733B0" w:rsidRPr="006800CC">
        <w:rPr>
          <w:sz w:val="28"/>
          <w:szCs w:val="28"/>
        </w:rPr>
        <w:t>в рабочих программах и переносятся в программу образовательную программу ЦИЯ «</w:t>
      </w:r>
      <w:proofErr w:type="spellStart"/>
      <w:r w:rsidR="00D733B0" w:rsidRPr="006800CC">
        <w:rPr>
          <w:sz w:val="28"/>
          <w:szCs w:val="28"/>
        </w:rPr>
        <w:t>Лингва</w:t>
      </w:r>
      <w:proofErr w:type="spellEnd"/>
      <w:r w:rsidR="00D733B0" w:rsidRPr="006800CC">
        <w:rPr>
          <w:sz w:val="28"/>
          <w:szCs w:val="28"/>
        </w:rPr>
        <w:t>»</w:t>
      </w:r>
    </w:p>
    <w:p w:rsidR="00413DBB" w:rsidRPr="006800CC" w:rsidRDefault="00A91192" w:rsidP="00ED2824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</w:t>
      </w:r>
      <w:r w:rsidRPr="00ED2824">
        <w:rPr>
          <w:sz w:val="28"/>
          <w:szCs w:val="28"/>
        </w:rPr>
        <w:t>9</w:t>
      </w:r>
      <w:r w:rsidR="00413DBB" w:rsidRPr="00ED2824">
        <w:rPr>
          <w:sz w:val="28"/>
          <w:szCs w:val="28"/>
        </w:rPr>
        <w:t>.2.</w:t>
      </w:r>
      <w:r w:rsidR="00413DBB" w:rsidRPr="006800CC">
        <w:rPr>
          <w:b/>
          <w:sz w:val="28"/>
          <w:szCs w:val="28"/>
        </w:rPr>
        <w:t xml:space="preserve"> Содержание программы по ступеням и уровням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Содержание образовательной программы – это краткое описание разделов и тем внутри разделов. Раскрывать содержание следует в том порядке, в котором они поставлены в учебно-тематическом плане. Описать тему означает: указать название темы; перечислить основные моменты, которые излагаются в рамках данной темы. Необходимо указать по каким темам (маршрутам) организуются практические занятия.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Изложение ведется в именительном падеже. В содержании программы нумерация, количество и название разделов и тем должно совпадать с перечисленными разделами и темами учебно-тематического плана.</w:t>
      </w:r>
    </w:p>
    <w:p w:rsidR="00413DBB" w:rsidRPr="006800CC" w:rsidRDefault="00A91192" w:rsidP="00ED2824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</w:t>
      </w:r>
      <w:r w:rsidRPr="00ED2824">
        <w:rPr>
          <w:sz w:val="28"/>
          <w:szCs w:val="28"/>
        </w:rPr>
        <w:t>9</w:t>
      </w:r>
      <w:r w:rsidR="00413DBB" w:rsidRPr="00ED2824">
        <w:rPr>
          <w:sz w:val="28"/>
          <w:szCs w:val="28"/>
        </w:rPr>
        <w:t>.3.</w:t>
      </w:r>
      <w:r w:rsidR="00413DBB" w:rsidRPr="006800CC">
        <w:rPr>
          <w:b/>
          <w:sz w:val="28"/>
          <w:szCs w:val="28"/>
        </w:rPr>
        <w:t xml:space="preserve"> Учебный план по ступеням и уровням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 xml:space="preserve">Учебно-тематический план оформляется в виде </w:t>
      </w:r>
      <w:proofErr w:type="gramStart"/>
      <w:r w:rsidRPr="006800CC">
        <w:rPr>
          <w:sz w:val="28"/>
          <w:szCs w:val="28"/>
        </w:rPr>
        <w:t>таблицы</w:t>
      </w:r>
      <w:proofErr w:type="gramEnd"/>
      <w:r w:rsidRPr="006800CC">
        <w:rPr>
          <w:sz w:val="28"/>
          <w:szCs w:val="28"/>
        </w:rPr>
        <w:t xml:space="preserve"> которая включает: перечень разделов, тем; количество часов по каждой теме с разбивкой на теоретические и практические виды занятий.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 xml:space="preserve">Учебно-тематический план должен составляться на каждый год обучения и отражать его особенности. Расчёт количества часов в учебно-тематическом плане ведется на одну учебную группу. 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В учебно-тематическом плане необходимо закладывать часы занятий:</w:t>
      </w:r>
    </w:p>
    <w:p w:rsidR="001B4F7F" w:rsidRPr="006800CC" w:rsidRDefault="001B4F7F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занятия по основной теме;</w:t>
      </w:r>
    </w:p>
    <w:p w:rsidR="001B4F7F" w:rsidRPr="006800CC" w:rsidRDefault="001B4F7F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мероприятия воспитывающего и познавательного характера;</w:t>
      </w:r>
    </w:p>
    <w:p w:rsidR="001B4F7F" w:rsidRPr="006800CC" w:rsidRDefault="001B4F7F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участие в конкурсах;</w:t>
      </w:r>
    </w:p>
    <w:p w:rsidR="001B4F7F" w:rsidRPr="006800CC" w:rsidRDefault="001B4F7F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промежуточную</w:t>
      </w:r>
      <w:r w:rsidR="00991EAC" w:rsidRPr="006800CC">
        <w:rPr>
          <w:sz w:val="28"/>
          <w:szCs w:val="28"/>
        </w:rPr>
        <w:t xml:space="preserve"> и итоговую</w:t>
      </w:r>
      <w:r w:rsidRPr="006800CC">
        <w:rPr>
          <w:sz w:val="28"/>
          <w:szCs w:val="28"/>
        </w:rPr>
        <w:t xml:space="preserve"> аттестацию;</w:t>
      </w:r>
    </w:p>
    <w:p w:rsidR="001B4F7F" w:rsidRPr="006800CC" w:rsidRDefault="001B4F7F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–отчетное мероприятие.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Работа в период летних каникул планируется вне сетки учебных часов. Целесообразность и продолжительность массовой работы определяется  образовательными программами летнего отдыха.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Учебный план также составляется по годам обучения, он может быть представлен в виде сводной таблицы или таблицы на каждый год обучения отдельно.</w:t>
      </w:r>
    </w:p>
    <w:p w:rsidR="00413DBB" w:rsidRPr="006800CC" w:rsidRDefault="00A91192" w:rsidP="00ED2824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</w:t>
      </w:r>
      <w:r w:rsidRPr="00ED2824">
        <w:rPr>
          <w:sz w:val="28"/>
          <w:szCs w:val="28"/>
        </w:rPr>
        <w:t>9</w:t>
      </w:r>
      <w:r w:rsidR="00413DBB" w:rsidRPr="00ED2824">
        <w:rPr>
          <w:sz w:val="28"/>
          <w:szCs w:val="28"/>
        </w:rPr>
        <w:t>.4.</w:t>
      </w:r>
      <w:r w:rsidR="00413DBB" w:rsidRPr="006800CC">
        <w:rPr>
          <w:b/>
          <w:sz w:val="28"/>
          <w:szCs w:val="28"/>
        </w:rPr>
        <w:t xml:space="preserve"> Планируемые результаты по ступеням и уровням</w:t>
      </w:r>
    </w:p>
    <w:p w:rsidR="001B4F7F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Включает описание </w:t>
      </w:r>
      <w:r w:rsidRPr="006800CC">
        <w:rPr>
          <w:b/>
          <w:bCs/>
          <w:i/>
          <w:iCs/>
          <w:sz w:val="28"/>
          <w:szCs w:val="28"/>
        </w:rPr>
        <w:t>обязательных</w:t>
      </w:r>
      <w:r w:rsidRPr="006800CC">
        <w:rPr>
          <w:sz w:val="28"/>
          <w:szCs w:val="28"/>
        </w:rPr>
        <w:t> результатов обучающихся по освоению ими конкретной образовательной программы и </w:t>
      </w:r>
      <w:r w:rsidRPr="006800CC">
        <w:rPr>
          <w:b/>
          <w:bCs/>
          <w:i/>
          <w:iCs/>
          <w:sz w:val="28"/>
          <w:szCs w:val="28"/>
        </w:rPr>
        <w:t>возможных</w:t>
      </w:r>
      <w:r w:rsidRPr="006800CC">
        <w:rPr>
          <w:sz w:val="28"/>
          <w:szCs w:val="28"/>
        </w:rPr>
        <w:t xml:space="preserve"> результатов (будет знать…, будет уметь …, может научиться сделать…, может попробовать… и т.д.). В данном разделе раскрываются способы, критерии, </w:t>
      </w:r>
      <w:r w:rsidRPr="006800CC">
        <w:rPr>
          <w:sz w:val="28"/>
          <w:szCs w:val="28"/>
        </w:rPr>
        <w:lastRenderedPageBreak/>
        <w:t xml:space="preserve">по которым педагог отслеживает, диагностирует и/или оценивает результаты </w:t>
      </w:r>
      <w:proofErr w:type="gramStart"/>
      <w:r w:rsidRPr="006800CC">
        <w:rPr>
          <w:sz w:val="28"/>
          <w:szCs w:val="28"/>
        </w:rPr>
        <w:t>обучающихся</w:t>
      </w:r>
      <w:proofErr w:type="gramEnd"/>
      <w:r w:rsidRPr="006800CC">
        <w:rPr>
          <w:sz w:val="28"/>
          <w:szCs w:val="28"/>
        </w:rPr>
        <w:t>, группы в целом. Определяются результаты, в виде набора знаний, умений и навыков, а также  достижения, которых должны добиться обучающиеся по  окончанию каждого года обучения и  по истечению срока реализации данной образовательной программы.</w:t>
      </w:r>
    </w:p>
    <w:p w:rsidR="006800CC" w:rsidRPr="00ED2824" w:rsidRDefault="006800CC" w:rsidP="00ED2824">
      <w:pPr>
        <w:jc w:val="both"/>
        <w:rPr>
          <w:sz w:val="28"/>
          <w:szCs w:val="28"/>
        </w:rPr>
      </w:pPr>
    </w:p>
    <w:p w:rsidR="00413DBB" w:rsidRPr="006800CC" w:rsidRDefault="00A91192" w:rsidP="00ED282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</w:t>
      </w:r>
      <w:r w:rsidRPr="00ED2824">
        <w:rPr>
          <w:sz w:val="28"/>
          <w:szCs w:val="28"/>
        </w:rPr>
        <w:t>10</w:t>
      </w:r>
      <w:r w:rsidR="00413DBB" w:rsidRPr="00ED2824">
        <w:rPr>
          <w:sz w:val="28"/>
          <w:szCs w:val="28"/>
        </w:rPr>
        <w:t>.</w:t>
      </w:r>
      <w:r w:rsidR="00413DBB" w:rsidRPr="006800CC">
        <w:rPr>
          <w:b/>
          <w:sz w:val="28"/>
          <w:szCs w:val="28"/>
        </w:rPr>
        <w:t xml:space="preserve"> Кадровое обеспечение образовательного</w:t>
      </w:r>
      <w:r w:rsidR="000947DD" w:rsidRPr="006800CC">
        <w:rPr>
          <w:b/>
          <w:sz w:val="28"/>
          <w:szCs w:val="28"/>
        </w:rPr>
        <w:t xml:space="preserve"> процесса</w:t>
      </w:r>
    </w:p>
    <w:p w:rsidR="0087171B" w:rsidRPr="006800CC" w:rsidRDefault="00991EAC" w:rsidP="00ED28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Кадровое обеспечение образовательного процесса</w:t>
      </w:r>
      <w:r w:rsidR="000947DD" w:rsidRPr="006800CC">
        <w:rPr>
          <w:sz w:val="28"/>
          <w:szCs w:val="28"/>
        </w:rPr>
        <w:t xml:space="preserve"> планируется исходя из требований к образованию и  квалификации педагогов</w:t>
      </w:r>
    </w:p>
    <w:p w:rsidR="00413DBB" w:rsidRPr="006800CC" w:rsidRDefault="00A91192" w:rsidP="00ED282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D2824">
        <w:rPr>
          <w:sz w:val="28"/>
          <w:szCs w:val="28"/>
        </w:rPr>
        <w:t>3.11</w:t>
      </w:r>
      <w:r w:rsidR="00413DBB" w:rsidRPr="00ED2824">
        <w:rPr>
          <w:sz w:val="28"/>
          <w:szCs w:val="28"/>
        </w:rPr>
        <w:t>.</w:t>
      </w:r>
      <w:r w:rsidR="00413DBB" w:rsidRPr="006800CC">
        <w:rPr>
          <w:b/>
          <w:sz w:val="28"/>
          <w:szCs w:val="28"/>
        </w:rPr>
        <w:t xml:space="preserve"> Комплекс организационно-педагогических условий</w:t>
      </w:r>
    </w:p>
    <w:p w:rsidR="00413DBB" w:rsidRPr="006800CC" w:rsidRDefault="00A91192" w:rsidP="00ED2824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.1</w:t>
      </w:r>
      <w:r w:rsidR="0080253A" w:rsidRPr="00ED2824">
        <w:rPr>
          <w:sz w:val="28"/>
          <w:szCs w:val="28"/>
        </w:rPr>
        <w:t>1</w:t>
      </w:r>
      <w:r w:rsidR="00413DBB" w:rsidRPr="00ED2824">
        <w:rPr>
          <w:sz w:val="28"/>
          <w:szCs w:val="28"/>
        </w:rPr>
        <w:t>.</w:t>
      </w:r>
      <w:r w:rsidR="00711395" w:rsidRPr="00ED2824">
        <w:rPr>
          <w:sz w:val="28"/>
          <w:szCs w:val="28"/>
        </w:rPr>
        <w:t>1</w:t>
      </w:r>
      <w:r w:rsidR="00413DBB" w:rsidRPr="00ED2824">
        <w:rPr>
          <w:sz w:val="28"/>
          <w:szCs w:val="28"/>
        </w:rPr>
        <w:t>.</w:t>
      </w:r>
      <w:r w:rsidR="00413DBB" w:rsidRPr="006800CC">
        <w:rPr>
          <w:b/>
          <w:sz w:val="28"/>
          <w:szCs w:val="28"/>
        </w:rPr>
        <w:t xml:space="preserve"> Формы аттестации и критерии оценки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Оценка  достижений обучающихся, ведется по  следующим группам параметров:</w:t>
      </w:r>
    </w:p>
    <w:p w:rsidR="001B4F7F" w:rsidRPr="006800CC" w:rsidRDefault="000947DD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-  учебные (уровень усвоения</w:t>
      </w:r>
      <w:r w:rsidR="001B4F7F" w:rsidRPr="006800CC">
        <w:rPr>
          <w:sz w:val="28"/>
          <w:szCs w:val="28"/>
        </w:rPr>
        <w:t>; глубина и широта знаний, разнообразие умений и навыков);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-  личностные и  общественно-значимые (самореализация, ориентация на нравственные ценности, наличие и степень развитости творческой инициативы детей).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Указываются методы отслеживания (диа</w:t>
      </w:r>
      <w:r w:rsidRPr="006800CC">
        <w:rPr>
          <w:sz w:val="28"/>
          <w:szCs w:val="28"/>
        </w:rPr>
        <w:softHyphen/>
        <w:t xml:space="preserve">гностики) успешности овладения </w:t>
      </w:r>
      <w:proofErr w:type="gramStart"/>
      <w:r w:rsidRPr="006800CC">
        <w:rPr>
          <w:sz w:val="28"/>
          <w:szCs w:val="28"/>
        </w:rPr>
        <w:t>обучающимися</w:t>
      </w:r>
      <w:proofErr w:type="gramEnd"/>
      <w:r w:rsidRPr="006800CC">
        <w:rPr>
          <w:sz w:val="28"/>
          <w:szCs w:val="28"/>
        </w:rPr>
        <w:t xml:space="preserve"> содержанием про</w:t>
      </w:r>
      <w:r w:rsidRPr="006800CC">
        <w:rPr>
          <w:sz w:val="28"/>
          <w:szCs w:val="28"/>
        </w:rPr>
        <w:softHyphen/>
        <w:t>граммы.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Для отслеживания результативности  ис</w:t>
      </w:r>
      <w:r w:rsidRPr="006800CC">
        <w:rPr>
          <w:sz w:val="28"/>
          <w:szCs w:val="28"/>
        </w:rPr>
        <w:softHyphen/>
        <w:t>пользуются: педагогический мониторинг - контрольные задания, тесты, диагностика личностного роста, мониторинг образовател</w:t>
      </w:r>
      <w:r w:rsidR="00900CF3" w:rsidRPr="006800CC">
        <w:rPr>
          <w:sz w:val="28"/>
          <w:szCs w:val="28"/>
        </w:rPr>
        <w:t xml:space="preserve">ьной деятельности </w:t>
      </w:r>
      <w:proofErr w:type="gramStart"/>
      <w:r w:rsidR="00900CF3" w:rsidRPr="006800CC">
        <w:rPr>
          <w:sz w:val="28"/>
          <w:szCs w:val="28"/>
        </w:rPr>
        <w:t>обучающихся</w:t>
      </w:r>
      <w:proofErr w:type="gramEnd"/>
      <w:r w:rsidR="00900CF3" w:rsidRPr="006800CC">
        <w:rPr>
          <w:sz w:val="28"/>
          <w:szCs w:val="28"/>
        </w:rPr>
        <w:t>.</w:t>
      </w:r>
      <w:r w:rsidR="002B56CE" w:rsidRPr="006800CC">
        <w:rPr>
          <w:sz w:val="28"/>
          <w:szCs w:val="28"/>
        </w:rPr>
        <w:t xml:space="preserve">  </w:t>
      </w:r>
    </w:p>
    <w:p w:rsidR="001B4F7F" w:rsidRPr="006800CC" w:rsidRDefault="001B4F7F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Результаты контроля могут быть основанием для корректировки программы и поощрения учащихся.</w:t>
      </w:r>
    </w:p>
    <w:p w:rsidR="001B4F7F" w:rsidRPr="006800CC" w:rsidRDefault="001B4F7F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Критерии оценки, методика проверки результативности и регулярность её проведения необхо</w:t>
      </w:r>
      <w:r w:rsidRPr="006800CC">
        <w:rPr>
          <w:sz w:val="28"/>
          <w:szCs w:val="28"/>
        </w:rPr>
        <w:softHyphen/>
        <w:t>димо прописать в программе по каждому году обучения.</w:t>
      </w:r>
    </w:p>
    <w:p w:rsidR="00413DBB" w:rsidRPr="006800CC" w:rsidRDefault="00A91192" w:rsidP="00ED2824">
      <w:pPr>
        <w:pStyle w:val="a3"/>
        <w:spacing w:before="0" w:beforeAutospacing="0" w:after="0" w:afterAutospacing="0"/>
        <w:ind w:left="708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.1</w:t>
      </w:r>
      <w:r w:rsidR="0080253A" w:rsidRPr="00ED2824">
        <w:rPr>
          <w:sz w:val="28"/>
          <w:szCs w:val="28"/>
        </w:rPr>
        <w:t>1</w:t>
      </w:r>
      <w:r w:rsidR="00413DBB" w:rsidRPr="00ED2824">
        <w:rPr>
          <w:sz w:val="28"/>
          <w:szCs w:val="28"/>
        </w:rPr>
        <w:t>.</w:t>
      </w:r>
      <w:r w:rsidR="00711395" w:rsidRPr="00ED2824">
        <w:rPr>
          <w:sz w:val="28"/>
          <w:szCs w:val="28"/>
        </w:rPr>
        <w:t>2</w:t>
      </w:r>
      <w:r w:rsidR="00413DBB" w:rsidRPr="00ED2824">
        <w:rPr>
          <w:sz w:val="28"/>
          <w:szCs w:val="28"/>
        </w:rPr>
        <w:t>.</w:t>
      </w:r>
      <w:r w:rsidR="00413DBB" w:rsidRPr="006800CC">
        <w:rPr>
          <w:b/>
          <w:sz w:val="28"/>
          <w:szCs w:val="28"/>
        </w:rPr>
        <w:t xml:space="preserve"> Оценочные материалы</w:t>
      </w:r>
    </w:p>
    <w:p w:rsidR="001B4F7F" w:rsidRPr="006800CC" w:rsidRDefault="00901F27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800CC">
        <w:rPr>
          <w:sz w:val="28"/>
          <w:szCs w:val="28"/>
          <w:shd w:val="clear" w:color="auto" w:fill="FFFFFF"/>
        </w:rPr>
        <w:t>Оценочные материалы — пакет материалов</w:t>
      </w:r>
      <w:r w:rsidR="00F35AD1" w:rsidRPr="006800CC">
        <w:rPr>
          <w:sz w:val="28"/>
          <w:szCs w:val="28"/>
          <w:shd w:val="clear" w:color="auto" w:fill="FFFFFF"/>
        </w:rPr>
        <w:t xml:space="preserve"> для промежуточной, итоговой и выпускной аттестации</w:t>
      </w:r>
      <w:r w:rsidRPr="006800CC">
        <w:rPr>
          <w:sz w:val="28"/>
          <w:szCs w:val="28"/>
          <w:shd w:val="clear" w:color="auto" w:fill="FFFFFF"/>
        </w:rPr>
        <w:t xml:space="preserve">, позволяющих определить достижение </w:t>
      </w:r>
      <w:proofErr w:type="gramStart"/>
      <w:r w:rsidRPr="006800CC">
        <w:rPr>
          <w:sz w:val="28"/>
          <w:szCs w:val="28"/>
          <w:shd w:val="clear" w:color="auto" w:fill="FFFFFF"/>
        </w:rPr>
        <w:t>обучающимися</w:t>
      </w:r>
      <w:proofErr w:type="gramEnd"/>
      <w:r w:rsidRPr="006800CC">
        <w:rPr>
          <w:sz w:val="28"/>
          <w:szCs w:val="28"/>
          <w:shd w:val="clear" w:color="auto" w:fill="FFFFFF"/>
        </w:rPr>
        <w:t xml:space="preserve">  планируемых результатов. Разрабатываются как на бумажных, так и на электронных носителях.</w:t>
      </w:r>
    </w:p>
    <w:p w:rsidR="00413DBB" w:rsidRPr="006800CC" w:rsidRDefault="00A91192" w:rsidP="00ED2824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.1</w:t>
      </w:r>
      <w:r w:rsidR="00711395" w:rsidRPr="00ED2824">
        <w:rPr>
          <w:sz w:val="28"/>
          <w:szCs w:val="28"/>
        </w:rPr>
        <w:t>1</w:t>
      </w:r>
      <w:r w:rsidR="00413DBB" w:rsidRPr="00ED2824">
        <w:rPr>
          <w:sz w:val="28"/>
          <w:szCs w:val="28"/>
        </w:rPr>
        <w:t>.</w:t>
      </w:r>
      <w:r w:rsidR="00711395" w:rsidRPr="00ED2824">
        <w:rPr>
          <w:sz w:val="28"/>
          <w:szCs w:val="28"/>
        </w:rPr>
        <w:t>3</w:t>
      </w:r>
      <w:r w:rsidR="00413DBB" w:rsidRPr="006800CC">
        <w:rPr>
          <w:b/>
          <w:sz w:val="28"/>
          <w:szCs w:val="28"/>
        </w:rPr>
        <w:t xml:space="preserve"> Формы подведения итогов реализации общеразвивающей программы в образовательном процессе </w:t>
      </w:r>
    </w:p>
    <w:p w:rsidR="006800CC" w:rsidRDefault="0002318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800CC">
        <w:rPr>
          <w:sz w:val="28"/>
          <w:szCs w:val="28"/>
          <w:shd w:val="clear" w:color="auto" w:fill="FFFFFF"/>
        </w:rPr>
        <w:t>Контрольные и творческие работы, письменное и устное тестирование, конкурс, фестиваль художественного творчества,  отчетные концерты, открытые уроки, и т. д.: разрабатываются  для определения результативности усвоения образовательной программы, отражают цели и задачи программы.</w:t>
      </w:r>
    </w:p>
    <w:p w:rsidR="00413DBB" w:rsidRPr="006800CC" w:rsidRDefault="00A91192" w:rsidP="00ED2824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.1</w:t>
      </w:r>
      <w:r w:rsidR="00711395" w:rsidRPr="00ED2824">
        <w:rPr>
          <w:sz w:val="28"/>
          <w:szCs w:val="28"/>
        </w:rPr>
        <w:t>1</w:t>
      </w:r>
      <w:r w:rsidR="00413DBB" w:rsidRPr="00ED2824">
        <w:rPr>
          <w:sz w:val="28"/>
          <w:szCs w:val="28"/>
        </w:rPr>
        <w:t>.</w:t>
      </w:r>
      <w:r w:rsidR="00711395" w:rsidRPr="00ED2824">
        <w:rPr>
          <w:sz w:val="28"/>
          <w:szCs w:val="28"/>
        </w:rPr>
        <w:t>4</w:t>
      </w:r>
      <w:r w:rsidR="00413DBB" w:rsidRPr="006800CC">
        <w:rPr>
          <w:b/>
          <w:sz w:val="28"/>
          <w:szCs w:val="28"/>
        </w:rPr>
        <w:t xml:space="preserve"> Условия реализации программы</w:t>
      </w:r>
    </w:p>
    <w:p w:rsidR="007F7F81" w:rsidRPr="006800CC" w:rsidRDefault="007F7F81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Обоснованное и лаконичное описание всех условий реализации программы, необходимого ресурсного обеспечения с необходимыми приложениями.</w:t>
      </w:r>
    </w:p>
    <w:p w:rsidR="00530B6B" w:rsidRPr="006800CC" w:rsidRDefault="00530B6B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В разделе должны быть указаны следующие сведения:</w:t>
      </w:r>
    </w:p>
    <w:p w:rsidR="00530B6B" w:rsidRPr="006800CC" w:rsidRDefault="00530B6B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о помещении, в котором проводятся занятия;</w:t>
      </w:r>
    </w:p>
    <w:p w:rsidR="00530B6B" w:rsidRPr="006800CC" w:rsidRDefault="00530B6B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– наличие подсобных помещений.</w:t>
      </w:r>
    </w:p>
    <w:p w:rsidR="00530B6B" w:rsidRPr="006800CC" w:rsidRDefault="00530B6B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lastRenderedPageBreak/>
        <w:t>Дается перечень оборудования, технических средств, материал</w:t>
      </w:r>
      <w:r w:rsidR="004F5F91" w:rsidRPr="006800CC">
        <w:rPr>
          <w:sz w:val="28"/>
          <w:szCs w:val="28"/>
        </w:rPr>
        <w:t>ов</w:t>
      </w:r>
      <w:r w:rsidRPr="006800CC">
        <w:rPr>
          <w:sz w:val="28"/>
          <w:szCs w:val="28"/>
        </w:rPr>
        <w:t>, необходимых в процессе занятий.</w:t>
      </w:r>
    </w:p>
    <w:p w:rsidR="00413DBB" w:rsidRPr="006800CC" w:rsidRDefault="00A9119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.1</w:t>
      </w:r>
      <w:r w:rsidR="00711395" w:rsidRPr="00ED2824">
        <w:rPr>
          <w:sz w:val="28"/>
          <w:szCs w:val="28"/>
        </w:rPr>
        <w:t>2</w:t>
      </w:r>
      <w:r w:rsidR="00413DBB" w:rsidRPr="00ED2824">
        <w:rPr>
          <w:sz w:val="28"/>
          <w:szCs w:val="28"/>
        </w:rPr>
        <w:t>.</w:t>
      </w:r>
      <w:r w:rsidR="00413DBB" w:rsidRPr="006800CC">
        <w:rPr>
          <w:b/>
          <w:sz w:val="28"/>
          <w:szCs w:val="28"/>
        </w:rPr>
        <w:t xml:space="preserve"> Программно-методическое обеспечение образовательного процесса</w:t>
      </w:r>
      <w:r w:rsidR="00711395" w:rsidRPr="006800CC">
        <w:rPr>
          <w:b/>
          <w:sz w:val="28"/>
          <w:szCs w:val="28"/>
        </w:rPr>
        <w:t xml:space="preserve"> по ступеням и уровням</w:t>
      </w:r>
    </w:p>
    <w:p w:rsidR="007F7F81" w:rsidRPr="006800CC" w:rsidRDefault="007F7F81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- обеспечение программы методическими видами продукции;</w:t>
      </w:r>
    </w:p>
    <w:p w:rsidR="007F7F81" w:rsidRPr="006800CC" w:rsidRDefault="007F7F81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-  рекомендации по проведению практических работ;</w:t>
      </w:r>
    </w:p>
    <w:p w:rsidR="007F7F81" w:rsidRPr="006800CC" w:rsidRDefault="007F7F81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– методики анализа результатов образовательной деятельности, проведения входящей, промежуточной и итоговой аттестации;</w:t>
      </w:r>
    </w:p>
    <w:p w:rsidR="007F7F81" w:rsidRPr="006800CC" w:rsidRDefault="007F7F81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- методики педагогического контроля и диагностики</w:t>
      </w:r>
      <w:r w:rsidR="00D733B0" w:rsidRPr="006800CC">
        <w:rPr>
          <w:sz w:val="28"/>
          <w:szCs w:val="28"/>
        </w:rPr>
        <w:t>;</w:t>
      </w:r>
    </w:p>
    <w:p w:rsidR="007F7F81" w:rsidRPr="006800CC" w:rsidRDefault="007F7F81" w:rsidP="00ED2824">
      <w:pPr>
        <w:jc w:val="both"/>
        <w:rPr>
          <w:sz w:val="28"/>
          <w:szCs w:val="28"/>
        </w:rPr>
      </w:pPr>
      <w:r w:rsidRPr="006800CC">
        <w:rPr>
          <w:sz w:val="28"/>
          <w:szCs w:val="28"/>
        </w:rPr>
        <w:t>- методики формирования и управления детским коллективом;</w:t>
      </w:r>
    </w:p>
    <w:p w:rsidR="007F7F81" w:rsidRPr="006800CC" w:rsidRDefault="007F7F81" w:rsidP="00ED2824">
      <w:pPr>
        <w:jc w:val="both"/>
        <w:rPr>
          <w:sz w:val="28"/>
          <w:szCs w:val="28"/>
        </w:rPr>
      </w:pPr>
      <w:proofErr w:type="gramStart"/>
      <w:r w:rsidRPr="006800CC">
        <w:rPr>
          <w:sz w:val="28"/>
          <w:szCs w:val="28"/>
        </w:rPr>
        <w:t>Виды дидактического материалов</w:t>
      </w:r>
      <w:r w:rsidR="00530B6B" w:rsidRPr="006800CC">
        <w:rPr>
          <w:sz w:val="28"/>
          <w:szCs w:val="28"/>
        </w:rPr>
        <w:t>, которые д</w:t>
      </w:r>
      <w:r w:rsidRPr="006800CC">
        <w:rPr>
          <w:sz w:val="28"/>
          <w:szCs w:val="28"/>
        </w:rPr>
        <w:t>ля обеспечения наглядности и доступности изучаемого материала, картинно-схематические (картины, фото, схемы, таблицы, плакаты), мультимедийные, дидактические карточки, учебные пособия, тематические подборки печатной продукции.</w:t>
      </w:r>
      <w:proofErr w:type="gramEnd"/>
    </w:p>
    <w:p w:rsidR="00413DBB" w:rsidRPr="006800CC" w:rsidRDefault="00A91192" w:rsidP="00ED282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.1</w:t>
      </w:r>
      <w:r w:rsidR="00711395" w:rsidRPr="00ED2824">
        <w:rPr>
          <w:sz w:val="28"/>
          <w:szCs w:val="28"/>
        </w:rPr>
        <w:t>3</w:t>
      </w:r>
      <w:r w:rsidR="00413DBB" w:rsidRPr="00ED2824">
        <w:rPr>
          <w:sz w:val="28"/>
          <w:szCs w:val="28"/>
        </w:rPr>
        <w:t>.</w:t>
      </w:r>
      <w:r w:rsidR="00413DBB" w:rsidRPr="006800CC">
        <w:rPr>
          <w:b/>
          <w:sz w:val="28"/>
          <w:szCs w:val="28"/>
        </w:rPr>
        <w:t xml:space="preserve"> Список литературы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 xml:space="preserve">При написании и оформлении данного раздела, </w:t>
      </w:r>
      <w:proofErr w:type="gramStart"/>
      <w:r w:rsidRPr="006800CC">
        <w:rPr>
          <w:sz w:val="28"/>
          <w:szCs w:val="28"/>
        </w:rPr>
        <w:t>возможно</w:t>
      </w:r>
      <w:proofErr w:type="gramEnd"/>
      <w:r w:rsidRPr="006800CC">
        <w:rPr>
          <w:sz w:val="28"/>
          <w:szCs w:val="28"/>
        </w:rPr>
        <w:t xml:space="preserve"> формирование нескольких списков:</w:t>
      </w:r>
    </w:p>
    <w:p w:rsidR="00956280" w:rsidRDefault="00956280" w:rsidP="00ED2824">
      <w:pPr>
        <w:numPr>
          <w:ilvl w:val="0"/>
          <w:numId w:val="6"/>
        </w:numPr>
        <w:ind w:left="30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Список литературы, использованной при написании образовательной программы, в том числе перечень нормативных документов, регламентирующих обра</w:t>
      </w:r>
      <w:r w:rsidRPr="006800CC">
        <w:rPr>
          <w:sz w:val="28"/>
          <w:szCs w:val="28"/>
        </w:rPr>
        <w:softHyphen/>
        <w:t xml:space="preserve">зовательную деятельность </w:t>
      </w:r>
      <w:r w:rsidR="00711395" w:rsidRPr="006800CC">
        <w:rPr>
          <w:sz w:val="28"/>
          <w:szCs w:val="28"/>
        </w:rPr>
        <w:t>учреждения</w:t>
      </w:r>
      <w:r w:rsidRPr="006800CC">
        <w:rPr>
          <w:sz w:val="28"/>
          <w:szCs w:val="28"/>
        </w:rPr>
        <w:t>.</w:t>
      </w:r>
    </w:p>
    <w:p w:rsidR="006800CC" w:rsidRDefault="006800CC" w:rsidP="00ED2824">
      <w:pPr>
        <w:numPr>
          <w:ilvl w:val="0"/>
          <w:numId w:val="6"/>
        </w:numPr>
        <w:ind w:left="300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литературы, рекомендованный педагогам для успешной реализации данной программы.</w:t>
      </w:r>
    </w:p>
    <w:p w:rsidR="006800CC" w:rsidRPr="006800CC" w:rsidRDefault="006800CC" w:rsidP="00ED2824">
      <w:pPr>
        <w:numPr>
          <w:ilvl w:val="0"/>
          <w:numId w:val="6"/>
        </w:numPr>
        <w:ind w:left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литературы, рекомендованный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для успешного освоения данной программы.</w:t>
      </w:r>
    </w:p>
    <w:p w:rsidR="006800CC" w:rsidRDefault="00956280" w:rsidP="00ED2824">
      <w:pPr>
        <w:numPr>
          <w:ilvl w:val="0"/>
          <w:numId w:val="6"/>
        </w:numPr>
        <w:ind w:left="30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 xml:space="preserve">Список </w:t>
      </w:r>
      <w:proofErr w:type="spellStart"/>
      <w:r w:rsidR="00711395" w:rsidRPr="006800CC">
        <w:rPr>
          <w:sz w:val="28"/>
          <w:szCs w:val="28"/>
        </w:rPr>
        <w:t>интернет-ресурсов</w:t>
      </w:r>
      <w:proofErr w:type="spellEnd"/>
      <w:r w:rsidRPr="006800CC">
        <w:rPr>
          <w:sz w:val="28"/>
          <w:szCs w:val="28"/>
        </w:rPr>
        <w:t xml:space="preserve">, рекомендованный педагогам </w:t>
      </w:r>
      <w:r w:rsidR="006800CC">
        <w:rPr>
          <w:sz w:val="28"/>
          <w:szCs w:val="28"/>
        </w:rPr>
        <w:t>для успешной реализации данной программы.</w:t>
      </w:r>
    </w:p>
    <w:p w:rsidR="00956280" w:rsidRPr="006800CC" w:rsidRDefault="00956280" w:rsidP="00ED2824">
      <w:pPr>
        <w:ind w:left="-60"/>
        <w:jc w:val="both"/>
        <w:rPr>
          <w:sz w:val="28"/>
          <w:szCs w:val="28"/>
        </w:rPr>
      </w:pPr>
      <w:r w:rsidRPr="006800CC">
        <w:rPr>
          <w:sz w:val="28"/>
          <w:szCs w:val="28"/>
        </w:rPr>
        <w:t>Список литературы составляется в алфавитном порядке (по фамилии автора) и нумеру</w:t>
      </w:r>
      <w:r w:rsidRPr="006800CC">
        <w:rPr>
          <w:sz w:val="28"/>
          <w:szCs w:val="28"/>
        </w:rPr>
        <w:softHyphen/>
        <w:t>ется.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При написании списка литературы используется  следующая схема описания изданий: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— фамилию и инициалы автора (авторов) или наименование ав</w:t>
      </w:r>
      <w:r w:rsidRPr="006800CC">
        <w:rPr>
          <w:sz w:val="28"/>
          <w:szCs w:val="28"/>
        </w:rPr>
        <w:softHyphen/>
        <w:t>торского коллектива;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— название;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— сведения о месте издания, издательстве и годе издания;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— сведения о количестве страниц издания или указание номеров страниц.</w:t>
      </w:r>
    </w:p>
    <w:p w:rsidR="00956280" w:rsidRPr="006800CC" w:rsidRDefault="00A91192" w:rsidP="00ED2824">
      <w:pPr>
        <w:rPr>
          <w:sz w:val="28"/>
          <w:szCs w:val="28"/>
        </w:rPr>
      </w:pPr>
      <w:r w:rsidRPr="00ED2824">
        <w:rPr>
          <w:bCs/>
          <w:sz w:val="28"/>
          <w:szCs w:val="28"/>
        </w:rPr>
        <w:t>3</w:t>
      </w:r>
      <w:r w:rsidR="00956280" w:rsidRPr="00ED2824">
        <w:rPr>
          <w:bCs/>
          <w:sz w:val="28"/>
          <w:szCs w:val="28"/>
        </w:rPr>
        <w:t>.1</w:t>
      </w:r>
      <w:r w:rsidR="00711395" w:rsidRPr="00ED2824">
        <w:rPr>
          <w:bCs/>
          <w:sz w:val="28"/>
          <w:szCs w:val="28"/>
        </w:rPr>
        <w:t>4</w:t>
      </w:r>
      <w:r w:rsidR="00956280" w:rsidRPr="00ED2824">
        <w:rPr>
          <w:bCs/>
          <w:sz w:val="28"/>
          <w:szCs w:val="28"/>
        </w:rPr>
        <w:t>.</w:t>
      </w:r>
      <w:r w:rsidR="00956280" w:rsidRPr="006800CC">
        <w:rPr>
          <w:b/>
          <w:bCs/>
          <w:sz w:val="28"/>
          <w:szCs w:val="28"/>
        </w:rPr>
        <w:t xml:space="preserve"> Приложения к образовательной программе</w:t>
      </w:r>
    </w:p>
    <w:p w:rsidR="00956280" w:rsidRPr="006800CC" w:rsidRDefault="00956280" w:rsidP="00ED2824">
      <w:pPr>
        <w:rPr>
          <w:sz w:val="28"/>
          <w:szCs w:val="28"/>
        </w:rPr>
      </w:pPr>
      <w:r w:rsidRPr="006800CC">
        <w:rPr>
          <w:sz w:val="28"/>
          <w:szCs w:val="28"/>
        </w:rPr>
        <w:t>К программе могут быть добавлены приложения различного характера:</w:t>
      </w:r>
    </w:p>
    <w:p w:rsidR="00956280" w:rsidRPr="006800CC" w:rsidRDefault="00956280" w:rsidP="00ED2824">
      <w:pPr>
        <w:numPr>
          <w:ilvl w:val="0"/>
          <w:numId w:val="7"/>
        </w:numPr>
        <w:ind w:left="300"/>
        <w:rPr>
          <w:sz w:val="28"/>
          <w:szCs w:val="28"/>
        </w:rPr>
      </w:pPr>
      <w:r w:rsidRPr="006800CC">
        <w:rPr>
          <w:sz w:val="28"/>
          <w:szCs w:val="28"/>
        </w:rPr>
        <w:t>материалы тестирования;</w:t>
      </w:r>
    </w:p>
    <w:p w:rsidR="00956280" w:rsidRPr="006800CC" w:rsidRDefault="00956280" w:rsidP="00ED2824">
      <w:pPr>
        <w:numPr>
          <w:ilvl w:val="0"/>
          <w:numId w:val="7"/>
        </w:numPr>
        <w:ind w:left="300"/>
        <w:rPr>
          <w:sz w:val="28"/>
          <w:szCs w:val="28"/>
        </w:rPr>
      </w:pPr>
      <w:r w:rsidRPr="006800CC">
        <w:rPr>
          <w:sz w:val="28"/>
          <w:szCs w:val="28"/>
        </w:rPr>
        <w:t>сценарии творческих мероприятий;</w:t>
      </w:r>
    </w:p>
    <w:p w:rsidR="00956280" w:rsidRPr="006800CC" w:rsidRDefault="004F5F91" w:rsidP="00ED2824">
      <w:pPr>
        <w:numPr>
          <w:ilvl w:val="0"/>
          <w:numId w:val="7"/>
        </w:numPr>
        <w:ind w:left="300"/>
        <w:rPr>
          <w:sz w:val="28"/>
          <w:szCs w:val="28"/>
        </w:rPr>
      </w:pPr>
      <w:r w:rsidRPr="006800CC">
        <w:rPr>
          <w:sz w:val="28"/>
          <w:szCs w:val="28"/>
        </w:rPr>
        <w:t>материалы для аттестации</w:t>
      </w:r>
      <w:r w:rsidR="00956280" w:rsidRPr="006800CC">
        <w:rPr>
          <w:sz w:val="28"/>
          <w:szCs w:val="28"/>
        </w:rPr>
        <w:t>;</w:t>
      </w:r>
    </w:p>
    <w:p w:rsidR="00956280" w:rsidRPr="006800CC" w:rsidRDefault="00956280" w:rsidP="00ED2824">
      <w:pPr>
        <w:numPr>
          <w:ilvl w:val="0"/>
          <w:numId w:val="7"/>
        </w:numPr>
        <w:ind w:left="300"/>
        <w:rPr>
          <w:sz w:val="28"/>
          <w:szCs w:val="28"/>
        </w:rPr>
      </w:pPr>
      <w:r w:rsidRPr="006800CC">
        <w:rPr>
          <w:sz w:val="28"/>
          <w:szCs w:val="28"/>
        </w:rPr>
        <w:t>видео- и аудиозаписи, фотоматериалы;</w:t>
      </w:r>
    </w:p>
    <w:p w:rsidR="00956280" w:rsidRDefault="00956280" w:rsidP="00ED2824">
      <w:pPr>
        <w:numPr>
          <w:ilvl w:val="0"/>
          <w:numId w:val="7"/>
        </w:numPr>
        <w:ind w:left="300"/>
        <w:rPr>
          <w:sz w:val="28"/>
          <w:szCs w:val="28"/>
        </w:rPr>
      </w:pPr>
      <w:r w:rsidRPr="006800CC">
        <w:rPr>
          <w:sz w:val="28"/>
          <w:szCs w:val="28"/>
        </w:rPr>
        <w:t>электронные ресурсы и др.</w:t>
      </w:r>
    </w:p>
    <w:p w:rsidR="00514800" w:rsidRDefault="00514800" w:rsidP="00514800">
      <w:pPr>
        <w:rPr>
          <w:sz w:val="28"/>
          <w:szCs w:val="28"/>
        </w:rPr>
      </w:pPr>
    </w:p>
    <w:p w:rsidR="00514800" w:rsidRDefault="00514800" w:rsidP="00514800">
      <w:pPr>
        <w:rPr>
          <w:sz w:val="28"/>
          <w:szCs w:val="28"/>
        </w:rPr>
      </w:pPr>
    </w:p>
    <w:p w:rsidR="00514800" w:rsidRPr="006800CC" w:rsidRDefault="00514800" w:rsidP="00514800">
      <w:pPr>
        <w:rPr>
          <w:sz w:val="28"/>
          <w:szCs w:val="28"/>
        </w:rPr>
      </w:pPr>
    </w:p>
    <w:p w:rsidR="0099465D" w:rsidRPr="0099465D" w:rsidRDefault="00956280" w:rsidP="00ED2824">
      <w:pPr>
        <w:pStyle w:val="a6"/>
        <w:numPr>
          <w:ilvl w:val="1"/>
          <w:numId w:val="7"/>
        </w:numPr>
        <w:jc w:val="center"/>
        <w:rPr>
          <w:b/>
          <w:bCs/>
          <w:sz w:val="28"/>
          <w:szCs w:val="28"/>
        </w:rPr>
      </w:pPr>
      <w:r w:rsidRPr="0099465D">
        <w:rPr>
          <w:b/>
          <w:bCs/>
          <w:sz w:val="28"/>
          <w:szCs w:val="28"/>
        </w:rPr>
        <w:lastRenderedPageBreak/>
        <w:t>Механизм рассмотрения и утверждения</w:t>
      </w:r>
    </w:p>
    <w:p w:rsidR="00956280" w:rsidRPr="0099465D" w:rsidRDefault="00956280" w:rsidP="00ED2824">
      <w:pPr>
        <w:pStyle w:val="a6"/>
        <w:jc w:val="center"/>
        <w:rPr>
          <w:sz w:val="28"/>
          <w:szCs w:val="28"/>
        </w:rPr>
      </w:pPr>
      <w:r w:rsidRPr="0099465D">
        <w:rPr>
          <w:b/>
          <w:bCs/>
          <w:sz w:val="28"/>
          <w:szCs w:val="28"/>
        </w:rPr>
        <w:t>образовательн</w:t>
      </w:r>
      <w:r w:rsidR="00340BD5" w:rsidRPr="0099465D">
        <w:rPr>
          <w:b/>
          <w:bCs/>
          <w:sz w:val="28"/>
          <w:szCs w:val="28"/>
        </w:rPr>
        <w:t>ой</w:t>
      </w:r>
      <w:r w:rsidRPr="0099465D">
        <w:rPr>
          <w:b/>
          <w:bCs/>
          <w:sz w:val="28"/>
          <w:szCs w:val="28"/>
        </w:rPr>
        <w:t xml:space="preserve"> программ</w:t>
      </w:r>
      <w:r w:rsidR="00340BD5" w:rsidRPr="0099465D">
        <w:rPr>
          <w:b/>
          <w:bCs/>
          <w:sz w:val="28"/>
          <w:szCs w:val="28"/>
        </w:rPr>
        <w:t>ы</w:t>
      </w:r>
    </w:p>
    <w:p w:rsidR="00956280" w:rsidRPr="0099465D" w:rsidRDefault="00A91192" w:rsidP="00ED2824">
      <w:pPr>
        <w:jc w:val="both"/>
        <w:rPr>
          <w:sz w:val="28"/>
          <w:szCs w:val="28"/>
        </w:rPr>
      </w:pPr>
      <w:r w:rsidRPr="0099465D">
        <w:rPr>
          <w:bCs/>
          <w:sz w:val="28"/>
          <w:szCs w:val="28"/>
        </w:rPr>
        <w:t>4</w:t>
      </w:r>
      <w:r w:rsidR="00956280" w:rsidRPr="0099465D">
        <w:rPr>
          <w:bCs/>
          <w:sz w:val="28"/>
          <w:szCs w:val="28"/>
        </w:rPr>
        <w:t>.1.</w:t>
      </w:r>
      <w:r w:rsidR="00956280" w:rsidRPr="0099465D">
        <w:rPr>
          <w:sz w:val="28"/>
          <w:szCs w:val="28"/>
        </w:rPr>
        <w:t xml:space="preserve"> Представление образовательной программы  на заседании  </w:t>
      </w:r>
      <w:r w:rsidR="00340BD5" w:rsidRPr="0099465D">
        <w:rPr>
          <w:sz w:val="28"/>
          <w:szCs w:val="28"/>
        </w:rPr>
        <w:t xml:space="preserve">Педагогического Совета </w:t>
      </w:r>
      <w:r w:rsidR="00956280" w:rsidRPr="0099465D">
        <w:rPr>
          <w:sz w:val="28"/>
          <w:szCs w:val="28"/>
        </w:rPr>
        <w:t xml:space="preserve"> может проходить в форме собеседования или защиты концепции программы, первоначального ее проекта, совокупности методических разработок.</w:t>
      </w:r>
    </w:p>
    <w:p w:rsidR="00956280" w:rsidRPr="0099465D" w:rsidRDefault="00956280" w:rsidP="00ED2824">
      <w:pPr>
        <w:jc w:val="both"/>
        <w:rPr>
          <w:sz w:val="28"/>
          <w:szCs w:val="28"/>
        </w:rPr>
      </w:pPr>
      <w:r w:rsidRPr="0099465D">
        <w:rPr>
          <w:sz w:val="28"/>
          <w:szCs w:val="28"/>
        </w:rPr>
        <w:t xml:space="preserve">При наличии серьезных и обоснованных претензий со стороны </w:t>
      </w:r>
      <w:r w:rsidR="00340BD5" w:rsidRPr="0099465D">
        <w:rPr>
          <w:sz w:val="28"/>
          <w:szCs w:val="28"/>
        </w:rPr>
        <w:t>коллег</w:t>
      </w:r>
      <w:r w:rsidRPr="0099465D">
        <w:rPr>
          <w:sz w:val="28"/>
          <w:szCs w:val="28"/>
        </w:rPr>
        <w:t xml:space="preserve">  представленный программный материал следует доработать</w:t>
      </w:r>
      <w:r w:rsidR="00340BD5" w:rsidRPr="0099465D">
        <w:rPr>
          <w:sz w:val="28"/>
          <w:szCs w:val="28"/>
        </w:rPr>
        <w:t>.</w:t>
      </w:r>
      <w:r w:rsidRPr="0099465D">
        <w:rPr>
          <w:sz w:val="28"/>
          <w:szCs w:val="28"/>
        </w:rPr>
        <w:t xml:space="preserve"> В ходе </w:t>
      </w:r>
      <w:r w:rsidR="00ED2824">
        <w:rPr>
          <w:sz w:val="28"/>
          <w:szCs w:val="28"/>
        </w:rPr>
        <w:t>обсуждения</w:t>
      </w:r>
      <w:r w:rsidRPr="0099465D">
        <w:rPr>
          <w:sz w:val="28"/>
          <w:szCs w:val="28"/>
        </w:rPr>
        <w:t xml:space="preserve"> программы дорабатывается ее текст, вносятся изменения и необходимые коррективы. </w:t>
      </w:r>
    </w:p>
    <w:p w:rsidR="00956280" w:rsidRPr="0099465D" w:rsidRDefault="00956280" w:rsidP="00ED2824">
      <w:pPr>
        <w:jc w:val="both"/>
        <w:rPr>
          <w:sz w:val="28"/>
          <w:szCs w:val="28"/>
        </w:rPr>
      </w:pPr>
      <w:r w:rsidRPr="0099465D">
        <w:rPr>
          <w:sz w:val="28"/>
          <w:szCs w:val="28"/>
        </w:rPr>
        <w:t xml:space="preserve">Программа </w:t>
      </w:r>
      <w:r w:rsidR="00ED2824">
        <w:rPr>
          <w:sz w:val="28"/>
          <w:szCs w:val="28"/>
        </w:rPr>
        <w:t>принимается</w:t>
      </w:r>
      <w:r w:rsidRPr="0099465D">
        <w:rPr>
          <w:sz w:val="28"/>
          <w:szCs w:val="28"/>
        </w:rPr>
        <w:t xml:space="preserve"> на </w:t>
      </w:r>
      <w:r w:rsidR="00ED2824">
        <w:rPr>
          <w:sz w:val="28"/>
          <w:szCs w:val="28"/>
        </w:rPr>
        <w:t>П</w:t>
      </w:r>
      <w:r w:rsidRPr="0099465D">
        <w:rPr>
          <w:sz w:val="28"/>
          <w:szCs w:val="28"/>
        </w:rPr>
        <w:t xml:space="preserve">едагогическом </w:t>
      </w:r>
      <w:r w:rsidR="00ED2824">
        <w:rPr>
          <w:sz w:val="28"/>
          <w:szCs w:val="28"/>
        </w:rPr>
        <w:t>С</w:t>
      </w:r>
      <w:r w:rsidRPr="0099465D">
        <w:rPr>
          <w:sz w:val="28"/>
          <w:szCs w:val="28"/>
        </w:rPr>
        <w:t xml:space="preserve">овете и </w:t>
      </w:r>
      <w:r w:rsidR="00ED2824">
        <w:rPr>
          <w:sz w:val="28"/>
          <w:szCs w:val="28"/>
        </w:rPr>
        <w:t xml:space="preserve">передается </w:t>
      </w:r>
      <w:r w:rsidRPr="0099465D">
        <w:rPr>
          <w:sz w:val="28"/>
          <w:szCs w:val="28"/>
        </w:rPr>
        <w:t>на утверждение  директору. Ход и результаты рассмотрения образовательной  программы протоколируются.</w:t>
      </w:r>
    </w:p>
    <w:p w:rsidR="00B33955" w:rsidRPr="006800CC" w:rsidRDefault="00A91192" w:rsidP="00ED2824">
      <w:pPr>
        <w:jc w:val="both"/>
        <w:rPr>
          <w:sz w:val="28"/>
          <w:szCs w:val="28"/>
        </w:rPr>
      </w:pPr>
      <w:r w:rsidRPr="0099465D">
        <w:rPr>
          <w:bCs/>
          <w:sz w:val="28"/>
          <w:szCs w:val="28"/>
        </w:rPr>
        <w:t>4.2</w:t>
      </w:r>
      <w:r w:rsidR="00956280" w:rsidRPr="0099465D">
        <w:rPr>
          <w:bCs/>
          <w:sz w:val="28"/>
          <w:szCs w:val="28"/>
        </w:rPr>
        <w:t>.</w:t>
      </w:r>
      <w:r w:rsidR="00956280" w:rsidRPr="0099465D">
        <w:rPr>
          <w:sz w:val="28"/>
          <w:szCs w:val="28"/>
        </w:rPr>
        <w:t xml:space="preserve"> Только после утверждения программы приказом директора она может считаться полноценным нормативно-правовым документом </w:t>
      </w:r>
      <w:r w:rsidR="00340BD5" w:rsidRPr="0099465D">
        <w:rPr>
          <w:sz w:val="28"/>
          <w:szCs w:val="28"/>
        </w:rPr>
        <w:t>учреждения</w:t>
      </w:r>
      <w:r w:rsidR="00956280" w:rsidRPr="0099465D">
        <w:rPr>
          <w:sz w:val="28"/>
          <w:szCs w:val="28"/>
        </w:rPr>
        <w:t xml:space="preserve"> дополнительного образования.</w:t>
      </w:r>
    </w:p>
    <w:p w:rsidR="00956280" w:rsidRPr="006800CC" w:rsidRDefault="00A91192" w:rsidP="00ED2824">
      <w:pPr>
        <w:jc w:val="center"/>
        <w:rPr>
          <w:sz w:val="28"/>
          <w:szCs w:val="28"/>
        </w:rPr>
      </w:pPr>
      <w:r w:rsidRPr="006800CC">
        <w:rPr>
          <w:b/>
          <w:bCs/>
          <w:sz w:val="28"/>
          <w:szCs w:val="28"/>
        </w:rPr>
        <w:t>5</w:t>
      </w:r>
      <w:r w:rsidR="00956280" w:rsidRPr="006800CC">
        <w:rPr>
          <w:b/>
          <w:bCs/>
          <w:sz w:val="28"/>
          <w:szCs w:val="28"/>
        </w:rPr>
        <w:t>. Принятие, прекращение и изменение Положения</w:t>
      </w:r>
    </w:p>
    <w:p w:rsidR="00956280" w:rsidRPr="0099465D" w:rsidRDefault="00A91192" w:rsidP="00ED2824">
      <w:pPr>
        <w:jc w:val="both"/>
        <w:rPr>
          <w:sz w:val="28"/>
          <w:szCs w:val="28"/>
        </w:rPr>
      </w:pPr>
      <w:r w:rsidRPr="0099465D">
        <w:rPr>
          <w:bCs/>
          <w:sz w:val="28"/>
          <w:szCs w:val="28"/>
        </w:rPr>
        <w:t>5</w:t>
      </w:r>
      <w:r w:rsidR="00956280" w:rsidRPr="0099465D">
        <w:rPr>
          <w:bCs/>
          <w:sz w:val="28"/>
          <w:szCs w:val="28"/>
        </w:rPr>
        <w:t>.1.</w:t>
      </w:r>
      <w:r w:rsidR="00956280" w:rsidRPr="0099465D">
        <w:rPr>
          <w:sz w:val="28"/>
          <w:szCs w:val="28"/>
        </w:rPr>
        <w:t> Положение о разработке и утверждении образовательн</w:t>
      </w:r>
      <w:r w:rsidR="00340BD5" w:rsidRPr="0099465D">
        <w:rPr>
          <w:sz w:val="28"/>
          <w:szCs w:val="28"/>
        </w:rPr>
        <w:t>ой</w:t>
      </w:r>
      <w:r w:rsidR="00956280" w:rsidRPr="0099465D">
        <w:rPr>
          <w:sz w:val="28"/>
          <w:szCs w:val="28"/>
        </w:rPr>
        <w:t xml:space="preserve"> программ</w:t>
      </w:r>
      <w:r w:rsidR="00340BD5" w:rsidRPr="0099465D">
        <w:rPr>
          <w:sz w:val="28"/>
          <w:szCs w:val="28"/>
        </w:rPr>
        <w:t>ы</w:t>
      </w:r>
      <w:r w:rsidR="00956280" w:rsidRPr="0099465D">
        <w:rPr>
          <w:sz w:val="28"/>
          <w:szCs w:val="28"/>
        </w:rPr>
        <w:t xml:space="preserve"> Центра является локальным нормативным актом, регулирующим организацию образовательного процесса в учреждении.</w:t>
      </w:r>
    </w:p>
    <w:p w:rsidR="00956280" w:rsidRPr="0099465D" w:rsidRDefault="00A91192" w:rsidP="00ED2824">
      <w:pPr>
        <w:rPr>
          <w:sz w:val="28"/>
          <w:szCs w:val="28"/>
        </w:rPr>
      </w:pPr>
      <w:r w:rsidRPr="0099465D">
        <w:rPr>
          <w:bCs/>
          <w:sz w:val="28"/>
          <w:szCs w:val="28"/>
        </w:rPr>
        <w:t>5</w:t>
      </w:r>
      <w:r w:rsidR="00956280" w:rsidRPr="0099465D">
        <w:rPr>
          <w:bCs/>
          <w:sz w:val="28"/>
          <w:szCs w:val="28"/>
        </w:rPr>
        <w:t>.2.</w:t>
      </w:r>
      <w:r w:rsidR="00956280" w:rsidRPr="0099465D">
        <w:rPr>
          <w:sz w:val="28"/>
          <w:szCs w:val="28"/>
        </w:rPr>
        <w:t> </w:t>
      </w:r>
      <w:r w:rsidR="00340BD5" w:rsidRPr="0099465D">
        <w:rPr>
          <w:sz w:val="28"/>
          <w:szCs w:val="28"/>
        </w:rPr>
        <w:t xml:space="preserve"> </w:t>
      </w:r>
      <w:r w:rsidR="00956280" w:rsidRPr="0099465D">
        <w:rPr>
          <w:sz w:val="28"/>
          <w:szCs w:val="28"/>
        </w:rPr>
        <w:t>Положение принято на педагогическом совете и утверждено директором.</w:t>
      </w:r>
    </w:p>
    <w:p w:rsidR="00956280" w:rsidRPr="0099465D" w:rsidRDefault="00A91192" w:rsidP="00ED2824">
      <w:pPr>
        <w:rPr>
          <w:sz w:val="28"/>
          <w:szCs w:val="28"/>
        </w:rPr>
      </w:pPr>
      <w:r w:rsidRPr="0099465D">
        <w:rPr>
          <w:bCs/>
          <w:sz w:val="28"/>
          <w:szCs w:val="28"/>
        </w:rPr>
        <w:t>5</w:t>
      </w:r>
      <w:r w:rsidR="00956280" w:rsidRPr="0099465D">
        <w:rPr>
          <w:bCs/>
          <w:sz w:val="28"/>
          <w:szCs w:val="28"/>
        </w:rPr>
        <w:t>.3.</w:t>
      </w:r>
      <w:r w:rsidR="00956280" w:rsidRPr="0099465D">
        <w:rPr>
          <w:sz w:val="28"/>
          <w:szCs w:val="28"/>
        </w:rPr>
        <w:t> </w:t>
      </w:r>
      <w:r w:rsidR="00340BD5" w:rsidRPr="0099465D">
        <w:rPr>
          <w:sz w:val="28"/>
          <w:szCs w:val="28"/>
        </w:rPr>
        <w:t xml:space="preserve"> </w:t>
      </w:r>
      <w:r w:rsidR="00956280" w:rsidRPr="0099465D">
        <w:rPr>
          <w:sz w:val="28"/>
          <w:szCs w:val="28"/>
        </w:rPr>
        <w:t>В Положение могут быть внесены изменения и дополнения только после обсуждения на педагогическом совете.</w:t>
      </w:r>
    </w:p>
    <w:p w:rsidR="00956280" w:rsidRPr="0099465D" w:rsidRDefault="00A91192" w:rsidP="00ED2824">
      <w:pPr>
        <w:rPr>
          <w:sz w:val="28"/>
          <w:szCs w:val="28"/>
        </w:rPr>
      </w:pPr>
      <w:r w:rsidRPr="0099465D">
        <w:rPr>
          <w:bCs/>
          <w:sz w:val="28"/>
          <w:szCs w:val="28"/>
        </w:rPr>
        <w:t>5</w:t>
      </w:r>
      <w:r w:rsidR="00956280" w:rsidRPr="0099465D">
        <w:rPr>
          <w:bCs/>
          <w:sz w:val="28"/>
          <w:szCs w:val="28"/>
        </w:rPr>
        <w:t>.4.</w:t>
      </w:r>
      <w:r w:rsidR="00956280" w:rsidRPr="0099465D">
        <w:rPr>
          <w:sz w:val="28"/>
          <w:szCs w:val="28"/>
        </w:rPr>
        <w:t> </w:t>
      </w:r>
      <w:r w:rsidR="00340BD5" w:rsidRPr="0099465D">
        <w:rPr>
          <w:sz w:val="28"/>
          <w:szCs w:val="28"/>
        </w:rPr>
        <w:t xml:space="preserve"> </w:t>
      </w:r>
      <w:r w:rsidR="00956280" w:rsidRPr="0099465D">
        <w:rPr>
          <w:sz w:val="28"/>
          <w:szCs w:val="28"/>
        </w:rPr>
        <w:t>Положение принимается на неопределённый срок.</w:t>
      </w:r>
    </w:p>
    <w:p w:rsidR="00956280" w:rsidRPr="0099465D" w:rsidRDefault="00A91192" w:rsidP="00ED2824">
      <w:pPr>
        <w:rPr>
          <w:sz w:val="28"/>
          <w:szCs w:val="28"/>
        </w:rPr>
      </w:pPr>
      <w:r w:rsidRPr="0099465D">
        <w:rPr>
          <w:bCs/>
          <w:sz w:val="28"/>
          <w:szCs w:val="28"/>
        </w:rPr>
        <w:t>5</w:t>
      </w:r>
      <w:r w:rsidR="00956280" w:rsidRPr="0099465D">
        <w:rPr>
          <w:bCs/>
          <w:sz w:val="28"/>
          <w:szCs w:val="28"/>
        </w:rPr>
        <w:t>.5.</w:t>
      </w:r>
      <w:r w:rsidR="00340BD5" w:rsidRPr="0099465D">
        <w:rPr>
          <w:bCs/>
          <w:sz w:val="28"/>
          <w:szCs w:val="28"/>
        </w:rPr>
        <w:t xml:space="preserve"> </w:t>
      </w:r>
      <w:r w:rsidR="00956280" w:rsidRPr="0099465D">
        <w:rPr>
          <w:sz w:val="28"/>
          <w:szCs w:val="28"/>
        </w:rPr>
        <w:t xml:space="preserve"> Положение прекращает своё действие по совместному решению педагогического совета и </w:t>
      </w:r>
      <w:r w:rsidR="003127D7" w:rsidRPr="0099465D">
        <w:rPr>
          <w:sz w:val="28"/>
          <w:szCs w:val="28"/>
        </w:rPr>
        <w:t>директора</w:t>
      </w:r>
      <w:r w:rsidR="00956280" w:rsidRPr="0099465D">
        <w:rPr>
          <w:sz w:val="28"/>
          <w:szCs w:val="28"/>
        </w:rPr>
        <w:t>.</w:t>
      </w:r>
    </w:p>
    <w:p w:rsidR="00BF24EA" w:rsidRPr="006800CC" w:rsidRDefault="00BF24EA" w:rsidP="00ED2824">
      <w:pPr>
        <w:rPr>
          <w:sz w:val="28"/>
          <w:szCs w:val="28"/>
        </w:rPr>
      </w:pPr>
    </w:p>
    <w:p w:rsidR="00BF24EA" w:rsidRPr="006800CC" w:rsidRDefault="00BF24EA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2E1B33" w:rsidRPr="006800CC" w:rsidRDefault="002E1B33" w:rsidP="00ED2824">
      <w:pPr>
        <w:rPr>
          <w:sz w:val="28"/>
          <w:szCs w:val="28"/>
        </w:rPr>
      </w:pPr>
    </w:p>
    <w:p w:rsidR="00BF24EA" w:rsidRPr="006800CC" w:rsidRDefault="00BF24EA" w:rsidP="00ED2824">
      <w:pPr>
        <w:shd w:val="clear" w:color="auto" w:fill="FFFFFF"/>
        <w:ind w:left="115"/>
        <w:jc w:val="center"/>
        <w:rPr>
          <w:b/>
          <w:bCs/>
          <w:spacing w:val="-2"/>
          <w:sz w:val="28"/>
          <w:szCs w:val="28"/>
        </w:rPr>
      </w:pPr>
      <w:r w:rsidRPr="006800CC">
        <w:rPr>
          <w:b/>
          <w:bCs/>
          <w:spacing w:val="-2"/>
          <w:sz w:val="28"/>
          <w:szCs w:val="28"/>
        </w:rPr>
        <w:lastRenderedPageBreak/>
        <w:t xml:space="preserve">Лист ознакомления  </w:t>
      </w:r>
    </w:p>
    <w:p w:rsidR="00BF24EA" w:rsidRPr="006800CC" w:rsidRDefault="00BF24EA" w:rsidP="00ED2824">
      <w:pPr>
        <w:pStyle w:val="a3"/>
        <w:shd w:val="clear" w:color="auto" w:fill="F8FBFC"/>
        <w:spacing w:before="0" w:beforeAutospacing="0" w:after="0" w:afterAutospacing="0"/>
        <w:jc w:val="center"/>
        <w:rPr>
          <w:sz w:val="28"/>
          <w:szCs w:val="28"/>
        </w:rPr>
      </w:pPr>
      <w:r w:rsidRPr="006800CC">
        <w:rPr>
          <w:sz w:val="28"/>
          <w:szCs w:val="28"/>
        </w:rPr>
        <w:t>с «Положением</w:t>
      </w:r>
    </w:p>
    <w:p w:rsidR="00BF24EA" w:rsidRPr="006800CC" w:rsidRDefault="00BF24EA" w:rsidP="00ED2824">
      <w:pPr>
        <w:jc w:val="center"/>
        <w:outlineLvl w:val="2"/>
        <w:rPr>
          <w:bCs/>
          <w:sz w:val="28"/>
          <w:szCs w:val="28"/>
        </w:rPr>
      </w:pPr>
      <w:r w:rsidRPr="006800CC">
        <w:rPr>
          <w:bCs/>
          <w:sz w:val="28"/>
          <w:szCs w:val="28"/>
        </w:rPr>
        <w:t>об образовательной программе ЧУДО ЦИЯ «</w:t>
      </w:r>
      <w:proofErr w:type="spellStart"/>
      <w:r w:rsidRPr="006800CC">
        <w:rPr>
          <w:bCs/>
          <w:sz w:val="28"/>
          <w:szCs w:val="28"/>
        </w:rPr>
        <w:t>Лингва</w:t>
      </w:r>
      <w:proofErr w:type="spellEnd"/>
      <w:r w:rsidRPr="006800CC">
        <w:rPr>
          <w:bCs/>
          <w:sz w:val="28"/>
          <w:szCs w:val="28"/>
        </w:rPr>
        <w:t>»</w:t>
      </w:r>
    </w:p>
    <w:p w:rsidR="00BF24EA" w:rsidRPr="006800CC" w:rsidRDefault="00BF24EA" w:rsidP="00ED2824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182" w:tblpY="1"/>
        <w:tblOverlap w:val="never"/>
        <w:tblW w:w="939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017"/>
        <w:gridCol w:w="2835"/>
        <w:gridCol w:w="1417"/>
        <w:gridCol w:w="1418"/>
      </w:tblGrid>
      <w:tr w:rsidR="00BF24EA" w:rsidRPr="006800CC" w:rsidTr="00827CAE">
        <w:trPr>
          <w:trHeight w:val="83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№</w:t>
            </w:r>
          </w:p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proofErr w:type="gramStart"/>
            <w:r w:rsidRPr="006800CC">
              <w:rPr>
                <w:sz w:val="28"/>
                <w:szCs w:val="28"/>
              </w:rPr>
              <w:t>п</w:t>
            </w:r>
            <w:proofErr w:type="gramEnd"/>
            <w:r w:rsidRPr="006800CC">
              <w:rPr>
                <w:sz w:val="28"/>
                <w:szCs w:val="28"/>
              </w:rPr>
              <w:t>/п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24EA" w:rsidRPr="006800CC" w:rsidRDefault="00BF24EA" w:rsidP="00ED2824">
            <w:pPr>
              <w:shd w:val="clear" w:color="auto" w:fill="FFFFFF"/>
              <w:ind w:left="130" w:right="139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Название должности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Ф.И.О.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24EA" w:rsidRPr="006800CC" w:rsidRDefault="00BF24EA" w:rsidP="00ED2824">
            <w:pPr>
              <w:shd w:val="clear" w:color="auto" w:fill="FFFFFF"/>
              <w:ind w:left="130" w:right="139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Дата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Подпись</w:t>
            </w:r>
          </w:p>
        </w:tc>
      </w:tr>
      <w:tr w:rsidR="00BF24EA" w:rsidRPr="006800CC" w:rsidTr="00827CAE">
        <w:trPr>
          <w:trHeight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1.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2.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3.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4.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6.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7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8.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9.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10.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 xml:space="preserve">11. 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12.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5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13.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14.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BF24EA" w:rsidRPr="006800CC" w:rsidTr="00827CAE">
        <w:trPr>
          <w:trHeight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800CC">
              <w:rPr>
                <w:sz w:val="28"/>
                <w:szCs w:val="28"/>
              </w:rPr>
              <w:t>15.</w:t>
            </w:r>
          </w:p>
        </w:tc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ind w:left="53"/>
              <w:rPr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4EA" w:rsidRPr="006800CC" w:rsidRDefault="00BF24EA" w:rsidP="00ED282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</w:tbl>
    <w:p w:rsidR="00BF24EA" w:rsidRPr="006800CC" w:rsidRDefault="00BF24EA" w:rsidP="00ED2824">
      <w:pPr>
        <w:jc w:val="both"/>
        <w:rPr>
          <w:sz w:val="28"/>
          <w:szCs w:val="28"/>
        </w:rPr>
      </w:pPr>
    </w:p>
    <w:p w:rsidR="00BF24EA" w:rsidRPr="006800CC" w:rsidRDefault="00BF24EA" w:rsidP="00ED2824">
      <w:pPr>
        <w:rPr>
          <w:sz w:val="28"/>
          <w:szCs w:val="28"/>
        </w:rPr>
      </w:pPr>
    </w:p>
    <w:p w:rsidR="00BF24EA" w:rsidRPr="006800CC" w:rsidRDefault="00BF24EA" w:rsidP="00ED2824">
      <w:pPr>
        <w:rPr>
          <w:sz w:val="28"/>
          <w:szCs w:val="28"/>
        </w:rPr>
      </w:pPr>
    </w:p>
    <w:p w:rsidR="00BF24EA" w:rsidRPr="006800CC" w:rsidRDefault="00BF24EA" w:rsidP="00ED2824">
      <w:pPr>
        <w:rPr>
          <w:sz w:val="28"/>
          <w:szCs w:val="28"/>
        </w:rPr>
      </w:pPr>
    </w:p>
    <w:sectPr w:rsidR="00BF24EA" w:rsidRPr="006800CC" w:rsidSect="00496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406F"/>
    <w:multiLevelType w:val="multilevel"/>
    <w:tmpl w:val="33BC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0452C"/>
    <w:multiLevelType w:val="multilevel"/>
    <w:tmpl w:val="F78E9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D2BC2"/>
    <w:multiLevelType w:val="multilevel"/>
    <w:tmpl w:val="D6088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E76F3F"/>
    <w:multiLevelType w:val="multilevel"/>
    <w:tmpl w:val="A0BA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0946C3"/>
    <w:multiLevelType w:val="multilevel"/>
    <w:tmpl w:val="AF445D2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AD44A9B"/>
    <w:multiLevelType w:val="multilevel"/>
    <w:tmpl w:val="E7F65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A5A48"/>
    <w:multiLevelType w:val="multilevel"/>
    <w:tmpl w:val="6A84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A95263"/>
    <w:multiLevelType w:val="multilevel"/>
    <w:tmpl w:val="AECA02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0" w:hanging="2160"/>
      </w:pPr>
      <w:rPr>
        <w:rFonts w:hint="default"/>
      </w:rPr>
    </w:lvl>
  </w:abstractNum>
  <w:abstractNum w:abstractNumId="8">
    <w:nsid w:val="52776B7E"/>
    <w:multiLevelType w:val="multilevel"/>
    <w:tmpl w:val="AECA02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0" w:hanging="2160"/>
      </w:pPr>
      <w:rPr>
        <w:rFonts w:hint="default"/>
      </w:rPr>
    </w:lvl>
  </w:abstractNum>
  <w:abstractNum w:abstractNumId="9">
    <w:nsid w:val="5C33676A"/>
    <w:multiLevelType w:val="multilevel"/>
    <w:tmpl w:val="7E4E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7D573E"/>
    <w:multiLevelType w:val="multilevel"/>
    <w:tmpl w:val="67C4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220FE7"/>
    <w:multiLevelType w:val="hybridMultilevel"/>
    <w:tmpl w:val="24BEC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956280"/>
    <w:rsid w:val="000106DC"/>
    <w:rsid w:val="00023182"/>
    <w:rsid w:val="00065EE6"/>
    <w:rsid w:val="00073AB2"/>
    <w:rsid w:val="000947DD"/>
    <w:rsid w:val="000B75E6"/>
    <w:rsid w:val="001939B5"/>
    <w:rsid w:val="001B4F7F"/>
    <w:rsid w:val="00237485"/>
    <w:rsid w:val="002B56CE"/>
    <w:rsid w:val="002E1B33"/>
    <w:rsid w:val="002E3848"/>
    <w:rsid w:val="002F36B4"/>
    <w:rsid w:val="003108D3"/>
    <w:rsid w:val="003127D7"/>
    <w:rsid w:val="00337494"/>
    <w:rsid w:val="00337D00"/>
    <w:rsid w:val="00340BD5"/>
    <w:rsid w:val="003A33D8"/>
    <w:rsid w:val="003C13F0"/>
    <w:rsid w:val="003C4907"/>
    <w:rsid w:val="00403C50"/>
    <w:rsid w:val="00413DBB"/>
    <w:rsid w:val="004960CC"/>
    <w:rsid w:val="004F5F91"/>
    <w:rsid w:val="00514800"/>
    <w:rsid w:val="00530B6B"/>
    <w:rsid w:val="006800CC"/>
    <w:rsid w:val="006808B6"/>
    <w:rsid w:val="00711395"/>
    <w:rsid w:val="0073644A"/>
    <w:rsid w:val="007F7F81"/>
    <w:rsid w:val="0080253A"/>
    <w:rsid w:val="008027EF"/>
    <w:rsid w:val="0087171B"/>
    <w:rsid w:val="00900CF3"/>
    <w:rsid w:val="00901F27"/>
    <w:rsid w:val="00902FEC"/>
    <w:rsid w:val="00944AE7"/>
    <w:rsid w:val="00956280"/>
    <w:rsid w:val="00991EAC"/>
    <w:rsid w:val="0099465D"/>
    <w:rsid w:val="00997D89"/>
    <w:rsid w:val="009A29E3"/>
    <w:rsid w:val="009A5363"/>
    <w:rsid w:val="009D53C7"/>
    <w:rsid w:val="009E428C"/>
    <w:rsid w:val="009F2DBB"/>
    <w:rsid w:val="00A17F4E"/>
    <w:rsid w:val="00A91192"/>
    <w:rsid w:val="00AC64AE"/>
    <w:rsid w:val="00AF4F01"/>
    <w:rsid w:val="00B33955"/>
    <w:rsid w:val="00BF24EA"/>
    <w:rsid w:val="00C02E10"/>
    <w:rsid w:val="00C20F83"/>
    <w:rsid w:val="00C65BE3"/>
    <w:rsid w:val="00C72D9D"/>
    <w:rsid w:val="00CA4708"/>
    <w:rsid w:val="00D47A4B"/>
    <w:rsid w:val="00D67A7C"/>
    <w:rsid w:val="00D733B0"/>
    <w:rsid w:val="00E305C3"/>
    <w:rsid w:val="00E51B03"/>
    <w:rsid w:val="00ED2824"/>
    <w:rsid w:val="00F35AD1"/>
    <w:rsid w:val="00F9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0CC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95628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6280"/>
    <w:rPr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95628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56280"/>
    <w:rPr>
      <w:b/>
      <w:bCs/>
    </w:rPr>
  </w:style>
  <w:style w:type="character" w:customStyle="1" w:styleId="apple-converted-space">
    <w:name w:val="apple-converted-space"/>
    <w:basedOn w:val="a0"/>
    <w:rsid w:val="00956280"/>
  </w:style>
  <w:style w:type="character" w:styleId="a5">
    <w:name w:val="Emphasis"/>
    <w:basedOn w:val="a0"/>
    <w:uiPriority w:val="20"/>
    <w:qFormat/>
    <w:rsid w:val="00956280"/>
    <w:rPr>
      <w:i/>
      <w:iCs/>
    </w:rPr>
  </w:style>
  <w:style w:type="paragraph" w:styleId="a6">
    <w:name w:val="List Paragraph"/>
    <w:basedOn w:val="a"/>
    <w:uiPriority w:val="34"/>
    <w:qFormat/>
    <w:rsid w:val="00902F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7A7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7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7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1932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2017-09-16T11:38:00Z</cp:lastPrinted>
  <dcterms:created xsi:type="dcterms:W3CDTF">2016-07-07T12:11:00Z</dcterms:created>
  <dcterms:modified xsi:type="dcterms:W3CDTF">2017-09-18T02:21:00Z</dcterms:modified>
</cp:coreProperties>
</file>